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9A" w:rsidRPr="008C5C9A" w:rsidRDefault="00283566" w:rsidP="0096059A">
      <w:pPr>
        <w:spacing w:after="60"/>
        <w:jc w:val="center"/>
        <w:rPr>
          <w:b/>
          <w:sz w:val="40"/>
          <w:szCs w:val="40"/>
        </w:rPr>
      </w:pPr>
      <w:r>
        <w:rPr>
          <w:b/>
          <w:sz w:val="40"/>
          <w:szCs w:val="40"/>
        </w:rPr>
        <w:t>2026</w:t>
      </w:r>
      <w:r w:rsidR="0096059A">
        <w:rPr>
          <w:b/>
          <w:sz w:val="40"/>
          <w:szCs w:val="40"/>
        </w:rPr>
        <w:t xml:space="preserve"> Redeemer Community Garden</w:t>
      </w:r>
    </w:p>
    <w:p w:rsidR="0096059A" w:rsidRDefault="0096059A" w:rsidP="0096059A">
      <w:pPr>
        <w:spacing w:after="240"/>
        <w:jc w:val="center"/>
        <w:rPr>
          <w:b/>
          <w:sz w:val="32"/>
          <w:szCs w:val="32"/>
        </w:rPr>
      </w:pPr>
      <w:r w:rsidRPr="00DD27F0">
        <w:rPr>
          <w:b/>
          <w:sz w:val="32"/>
          <w:szCs w:val="32"/>
        </w:rPr>
        <w:t>Registration Form, Rules and Information</w:t>
      </w:r>
    </w:p>
    <w:p w:rsidR="0096059A" w:rsidRDefault="0096059A" w:rsidP="0096059A">
      <w:pPr>
        <w:spacing w:after="120"/>
        <w:rPr>
          <w:b/>
          <w:sz w:val="28"/>
          <w:szCs w:val="28"/>
        </w:rPr>
      </w:pPr>
      <w:r>
        <w:rPr>
          <w:b/>
          <w:sz w:val="28"/>
          <w:szCs w:val="28"/>
        </w:rPr>
        <w:t>Hello Gardeners:</w:t>
      </w:r>
    </w:p>
    <w:p w:rsidR="0096059A" w:rsidRDefault="0096059A" w:rsidP="0096059A">
      <w:pPr>
        <w:spacing w:after="120" w:line="240" w:lineRule="auto"/>
        <w:rPr>
          <w:rFonts w:eastAsia="Times New Roman" w:cs="Arial"/>
          <w:color w:val="222222"/>
          <w:sz w:val="24"/>
          <w:szCs w:val="24"/>
        </w:rPr>
      </w:pPr>
      <w:r>
        <w:rPr>
          <w:sz w:val="24"/>
          <w:szCs w:val="24"/>
        </w:rPr>
        <w:t xml:space="preserve">My name is </w:t>
      </w:r>
      <w:r w:rsidRPr="005C72D2">
        <w:rPr>
          <w:b/>
          <w:sz w:val="24"/>
          <w:szCs w:val="24"/>
        </w:rPr>
        <w:t>Carl Dufford</w:t>
      </w:r>
      <w:r>
        <w:rPr>
          <w:sz w:val="24"/>
          <w:szCs w:val="24"/>
        </w:rPr>
        <w:t xml:space="preserve">, </w:t>
      </w:r>
      <w:r>
        <w:rPr>
          <w:rFonts w:eastAsia="Times New Roman" w:cs="Arial"/>
          <w:color w:val="222222"/>
          <w:sz w:val="24"/>
          <w:szCs w:val="24"/>
        </w:rPr>
        <w:t xml:space="preserve">Trustee </w:t>
      </w:r>
      <w:r w:rsidRPr="005C72D2">
        <w:rPr>
          <w:rFonts w:eastAsia="Times New Roman" w:cs="Arial"/>
          <w:color w:val="222222"/>
          <w:sz w:val="24"/>
          <w:szCs w:val="24"/>
        </w:rPr>
        <w:t>for</w:t>
      </w:r>
      <w:r>
        <w:rPr>
          <w:rFonts w:eastAsia="Times New Roman" w:cs="Arial"/>
          <w:color w:val="222222"/>
          <w:sz w:val="24"/>
          <w:szCs w:val="24"/>
        </w:rPr>
        <w:t xml:space="preserve"> the Church of Redeemer, and your</w:t>
      </w:r>
      <w:r w:rsidRPr="005C72D2">
        <w:rPr>
          <w:rFonts w:eastAsia="Times New Roman" w:cs="Arial"/>
          <w:color w:val="222222"/>
          <w:sz w:val="24"/>
          <w:szCs w:val="24"/>
        </w:rPr>
        <w:t xml:space="preserve"> contact person for the </w:t>
      </w:r>
      <w:r>
        <w:rPr>
          <w:rFonts w:eastAsia="Times New Roman" w:cs="Arial"/>
          <w:color w:val="222222"/>
          <w:sz w:val="24"/>
          <w:szCs w:val="24"/>
        </w:rPr>
        <w:t>Community Garden</w:t>
      </w:r>
      <w:r w:rsidRPr="005C72D2">
        <w:rPr>
          <w:rFonts w:eastAsia="Times New Roman" w:cs="Arial"/>
          <w:color w:val="222222"/>
          <w:sz w:val="24"/>
          <w:szCs w:val="24"/>
        </w:rPr>
        <w:t>.</w:t>
      </w:r>
      <w:r>
        <w:rPr>
          <w:rFonts w:eastAsia="Times New Roman" w:cs="Arial"/>
          <w:color w:val="222222"/>
          <w:sz w:val="24"/>
          <w:szCs w:val="24"/>
        </w:rPr>
        <w:t xml:space="preserve">  </w:t>
      </w:r>
    </w:p>
    <w:p w:rsidR="0096059A" w:rsidRPr="0018370B" w:rsidRDefault="0096059A" w:rsidP="0096059A">
      <w:pPr>
        <w:spacing w:after="180" w:line="240" w:lineRule="auto"/>
        <w:rPr>
          <w:rFonts w:eastAsia="Times New Roman" w:cs="Arial"/>
          <w:b/>
          <w:color w:val="222222"/>
          <w:sz w:val="24"/>
          <w:szCs w:val="24"/>
        </w:rPr>
      </w:pPr>
      <w:r>
        <w:rPr>
          <w:rFonts w:eastAsia="Times New Roman" w:cs="Arial"/>
          <w:b/>
          <w:color w:val="222222"/>
          <w:sz w:val="24"/>
          <w:szCs w:val="24"/>
        </w:rPr>
        <w:t xml:space="preserve">We are now </w:t>
      </w:r>
      <w:r w:rsidRPr="0018370B">
        <w:rPr>
          <w:rFonts w:eastAsia="Times New Roman" w:cs="Arial"/>
          <w:b/>
          <w:color w:val="222222"/>
          <w:sz w:val="24"/>
          <w:szCs w:val="24"/>
        </w:rPr>
        <w:t>accepting new</w:t>
      </w:r>
      <w:r w:rsidR="00D639D3">
        <w:rPr>
          <w:rFonts w:eastAsia="Times New Roman" w:cs="Arial"/>
          <w:b/>
          <w:color w:val="222222"/>
          <w:sz w:val="24"/>
          <w:szCs w:val="24"/>
        </w:rPr>
        <w:t xml:space="preserve"> &amp; returning</w:t>
      </w:r>
      <w:r w:rsidRPr="0018370B">
        <w:rPr>
          <w:rFonts w:eastAsia="Times New Roman" w:cs="Arial"/>
          <w:b/>
          <w:color w:val="222222"/>
          <w:sz w:val="24"/>
          <w:szCs w:val="24"/>
        </w:rPr>
        <w:t xml:space="preserve"> gardeners.  </w:t>
      </w:r>
    </w:p>
    <w:p w:rsidR="0096059A" w:rsidRDefault="0096059A" w:rsidP="0096059A">
      <w:pPr>
        <w:spacing w:after="120" w:line="240" w:lineRule="auto"/>
        <w:rPr>
          <w:rFonts w:eastAsia="Times New Roman" w:cs="Arial"/>
          <w:color w:val="222222"/>
          <w:sz w:val="28"/>
          <w:szCs w:val="28"/>
        </w:rPr>
      </w:pPr>
      <w:r w:rsidRPr="00800A63">
        <w:rPr>
          <w:rFonts w:eastAsia="Times New Roman" w:cs="Arial"/>
          <w:b/>
          <w:color w:val="222222"/>
          <w:sz w:val="28"/>
          <w:szCs w:val="28"/>
        </w:rPr>
        <w:t>Contact Information</w:t>
      </w:r>
      <w:r w:rsidRPr="00800A63">
        <w:rPr>
          <w:rFonts w:eastAsia="Times New Roman" w:cs="Arial"/>
          <w:color w:val="222222"/>
          <w:sz w:val="28"/>
          <w:szCs w:val="28"/>
        </w:rPr>
        <w:t>:</w:t>
      </w:r>
    </w:p>
    <w:p w:rsidR="0096059A" w:rsidRPr="00700115" w:rsidRDefault="0096059A" w:rsidP="0096059A">
      <w:pPr>
        <w:spacing w:after="6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     </w:t>
      </w:r>
      <w:r w:rsidRPr="00700115">
        <w:rPr>
          <w:rFonts w:ascii="Arial" w:eastAsia="Times New Roman" w:hAnsi="Arial" w:cs="Arial"/>
          <w:b/>
          <w:bCs/>
          <w:color w:val="222222"/>
          <w:sz w:val="24"/>
          <w:szCs w:val="24"/>
        </w:rPr>
        <w:t>Carl Dufford</w:t>
      </w:r>
    </w:p>
    <w:p w:rsidR="0096059A" w:rsidRPr="0003363E" w:rsidRDefault="0096059A" w:rsidP="0096059A">
      <w:pPr>
        <w:spacing w:after="60" w:line="240" w:lineRule="auto"/>
        <w:rPr>
          <w:rFonts w:ascii="Arial" w:eastAsia="Times New Roman" w:hAnsi="Arial" w:cs="Arial"/>
          <w:color w:val="222222"/>
          <w:sz w:val="24"/>
          <w:szCs w:val="24"/>
        </w:rPr>
      </w:pPr>
      <w:r>
        <w:rPr>
          <w:rFonts w:ascii="Arial" w:eastAsia="Times New Roman" w:hAnsi="Arial" w:cs="Arial"/>
          <w:bCs/>
          <w:color w:val="222222"/>
          <w:sz w:val="24"/>
          <w:szCs w:val="24"/>
        </w:rPr>
        <w:t xml:space="preserve">     </w:t>
      </w:r>
      <w:r w:rsidRPr="0003363E">
        <w:rPr>
          <w:rFonts w:ascii="Arial" w:eastAsia="Times New Roman" w:hAnsi="Arial" w:cs="Arial"/>
          <w:bCs/>
          <w:color w:val="222222"/>
          <w:sz w:val="24"/>
          <w:szCs w:val="24"/>
        </w:rPr>
        <w:t>carldufford@gmail.com</w:t>
      </w:r>
    </w:p>
    <w:p w:rsidR="0096059A" w:rsidRDefault="0096059A" w:rsidP="0096059A">
      <w:pPr>
        <w:spacing w:after="60"/>
        <w:rPr>
          <w:sz w:val="28"/>
          <w:szCs w:val="28"/>
        </w:rPr>
      </w:pPr>
      <w:r>
        <w:rPr>
          <w:sz w:val="28"/>
          <w:szCs w:val="28"/>
        </w:rPr>
        <w:t xml:space="preserve">     </w:t>
      </w:r>
      <w:r w:rsidRPr="0003363E">
        <w:rPr>
          <w:sz w:val="28"/>
          <w:szCs w:val="28"/>
        </w:rPr>
        <w:t>740-507-4911</w:t>
      </w:r>
    </w:p>
    <w:p w:rsidR="0096059A" w:rsidRPr="00800A63" w:rsidRDefault="0096059A" w:rsidP="0096059A">
      <w:pPr>
        <w:spacing w:after="180"/>
        <w:rPr>
          <w:sz w:val="24"/>
          <w:szCs w:val="24"/>
        </w:rPr>
      </w:pPr>
      <w:r w:rsidRPr="00B858AE">
        <w:rPr>
          <w:sz w:val="24"/>
          <w:szCs w:val="24"/>
        </w:rPr>
        <w:t xml:space="preserve">The best way to </w:t>
      </w:r>
      <w:r w:rsidRPr="00B858AE">
        <w:rPr>
          <w:b/>
          <w:sz w:val="24"/>
          <w:szCs w:val="24"/>
        </w:rPr>
        <w:t>contact me is by</w:t>
      </w:r>
      <w:r w:rsidRPr="00B858AE">
        <w:rPr>
          <w:sz w:val="24"/>
          <w:szCs w:val="24"/>
        </w:rPr>
        <w:t xml:space="preserve"> </w:t>
      </w:r>
      <w:r w:rsidRPr="00B858AE">
        <w:rPr>
          <w:b/>
          <w:sz w:val="24"/>
          <w:szCs w:val="24"/>
        </w:rPr>
        <w:t>my personal email, text or phone</w:t>
      </w:r>
      <w:r w:rsidRPr="00B858AE">
        <w:rPr>
          <w:sz w:val="24"/>
          <w:szCs w:val="24"/>
        </w:rPr>
        <w:t>.  I am unable to check the church’s phone or email from my home.  Please also note that I live 40 minutes away from the church, so I am not able to stop by on short notice to pick up applications or assign garden spots immediately — thank you for your understanding and patience.</w:t>
      </w:r>
      <w:r>
        <w:rPr>
          <w:sz w:val="24"/>
          <w:szCs w:val="24"/>
        </w:rPr>
        <w:t xml:space="preserve"> </w:t>
      </w:r>
    </w:p>
    <w:p w:rsidR="0096059A" w:rsidRDefault="0096059A" w:rsidP="0096059A">
      <w:pPr>
        <w:spacing w:after="120"/>
        <w:rPr>
          <w:b/>
          <w:sz w:val="28"/>
          <w:szCs w:val="28"/>
        </w:rPr>
      </w:pPr>
      <w:r w:rsidRPr="005C72D2">
        <w:rPr>
          <w:b/>
          <w:sz w:val="28"/>
          <w:szCs w:val="28"/>
        </w:rPr>
        <w:t>Dates to remember</w:t>
      </w:r>
      <w:r>
        <w:rPr>
          <w:b/>
          <w:sz w:val="28"/>
          <w:szCs w:val="28"/>
        </w:rPr>
        <w:t>:</w:t>
      </w:r>
    </w:p>
    <w:p w:rsidR="0096059A" w:rsidRDefault="0096059A" w:rsidP="0096059A">
      <w:pPr>
        <w:spacing w:after="120"/>
        <w:rPr>
          <w:sz w:val="24"/>
          <w:szCs w:val="24"/>
        </w:rPr>
      </w:pPr>
      <w:r w:rsidRPr="003D03BB">
        <w:rPr>
          <w:sz w:val="24"/>
          <w:szCs w:val="24"/>
        </w:rPr>
        <w:t>Opening day</w:t>
      </w:r>
      <w:r>
        <w:rPr>
          <w:b/>
          <w:sz w:val="28"/>
          <w:szCs w:val="28"/>
        </w:rPr>
        <w:t xml:space="preserve"> </w:t>
      </w:r>
      <w:r>
        <w:rPr>
          <w:sz w:val="24"/>
          <w:szCs w:val="24"/>
        </w:rPr>
        <w:t>will begin once the garden is tilled</w:t>
      </w:r>
      <w:r w:rsidR="001817DC">
        <w:rPr>
          <w:sz w:val="24"/>
          <w:szCs w:val="24"/>
        </w:rPr>
        <w:t xml:space="preserve"> or plowed</w:t>
      </w:r>
      <w:r>
        <w:rPr>
          <w:sz w:val="24"/>
          <w:szCs w:val="24"/>
        </w:rPr>
        <w:t xml:space="preserve"> and you are assigned a garden plot(s).   </w:t>
      </w:r>
    </w:p>
    <w:p w:rsidR="0096059A" w:rsidRDefault="0096059A" w:rsidP="0096059A">
      <w:pPr>
        <w:spacing w:after="180"/>
        <w:rPr>
          <w:sz w:val="24"/>
          <w:szCs w:val="24"/>
        </w:rPr>
      </w:pPr>
      <w:r>
        <w:rPr>
          <w:sz w:val="24"/>
          <w:szCs w:val="24"/>
        </w:rPr>
        <w:t xml:space="preserve">Future coming dates will be passed onto you by email.    </w:t>
      </w:r>
    </w:p>
    <w:p w:rsidR="0096059A" w:rsidRPr="002362DF" w:rsidRDefault="0096059A" w:rsidP="0096059A">
      <w:pPr>
        <w:spacing w:after="120"/>
        <w:rPr>
          <w:b/>
          <w:sz w:val="28"/>
          <w:szCs w:val="28"/>
        </w:rPr>
      </w:pPr>
      <w:r w:rsidRPr="002362DF">
        <w:rPr>
          <w:b/>
          <w:sz w:val="28"/>
          <w:szCs w:val="28"/>
        </w:rPr>
        <w:t>Fees:</w:t>
      </w:r>
    </w:p>
    <w:p w:rsidR="00D639D3" w:rsidRDefault="00283566" w:rsidP="00D639D3">
      <w:pPr>
        <w:spacing w:after="120"/>
        <w:rPr>
          <w:sz w:val="24"/>
          <w:szCs w:val="24"/>
        </w:rPr>
      </w:pPr>
      <w:r>
        <w:rPr>
          <w:b/>
          <w:sz w:val="24"/>
          <w:szCs w:val="24"/>
        </w:rPr>
        <w:t>$30</w:t>
      </w:r>
      <w:r w:rsidR="0096059A" w:rsidRPr="00732AF6">
        <w:rPr>
          <w:b/>
          <w:sz w:val="24"/>
          <w:szCs w:val="24"/>
        </w:rPr>
        <w:t>.00</w:t>
      </w:r>
      <w:r w:rsidR="0096059A">
        <w:rPr>
          <w:sz w:val="24"/>
          <w:szCs w:val="24"/>
        </w:rPr>
        <w:t xml:space="preserve"> optional plot donation is requested for each plot (non-refundable).  The money donated helps to cover the garden expenses for tilling, water use and mowing. We appreciate your support in maintaining this space--- a place where people in the community can grow fresh, healthy food for themselves and their families.  All donations should be mailed to the church:  </w:t>
      </w:r>
    </w:p>
    <w:p w:rsidR="00D639D3" w:rsidRPr="00D639D3" w:rsidRDefault="00D639D3" w:rsidP="0096059A">
      <w:pPr>
        <w:spacing w:after="0"/>
        <w:rPr>
          <w:b/>
          <w:sz w:val="28"/>
          <w:szCs w:val="28"/>
        </w:rPr>
      </w:pPr>
      <w:r>
        <w:rPr>
          <w:sz w:val="24"/>
          <w:szCs w:val="24"/>
        </w:rPr>
        <w:tab/>
      </w:r>
      <w:r>
        <w:rPr>
          <w:sz w:val="24"/>
          <w:szCs w:val="24"/>
        </w:rPr>
        <w:tab/>
      </w:r>
      <w:r>
        <w:rPr>
          <w:sz w:val="24"/>
          <w:szCs w:val="24"/>
        </w:rPr>
        <w:tab/>
      </w:r>
      <w:r>
        <w:rPr>
          <w:sz w:val="24"/>
          <w:szCs w:val="24"/>
        </w:rPr>
        <w:tab/>
      </w:r>
      <w:r w:rsidR="0096059A" w:rsidRPr="00D639D3">
        <w:rPr>
          <w:b/>
          <w:sz w:val="28"/>
          <w:szCs w:val="28"/>
        </w:rPr>
        <w:t>Chur</w:t>
      </w:r>
      <w:r w:rsidRPr="00D639D3">
        <w:rPr>
          <w:b/>
          <w:sz w:val="28"/>
          <w:szCs w:val="28"/>
        </w:rPr>
        <w:t xml:space="preserve">ch of the Redeemer </w:t>
      </w:r>
    </w:p>
    <w:p w:rsidR="00D639D3" w:rsidRPr="00D639D3" w:rsidRDefault="00D639D3" w:rsidP="0096059A">
      <w:pPr>
        <w:spacing w:after="0"/>
        <w:rPr>
          <w:b/>
          <w:sz w:val="28"/>
          <w:szCs w:val="28"/>
        </w:rPr>
      </w:pPr>
      <w:r w:rsidRPr="00D639D3">
        <w:rPr>
          <w:b/>
          <w:sz w:val="28"/>
          <w:szCs w:val="28"/>
        </w:rPr>
        <w:tab/>
      </w:r>
      <w:r w:rsidRPr="00D639D3">
        <w:rPr>
          <w:b/>
          <w:sz w:val="28"/>
          <w:szCs w:val="28"/>
        </w:rPr>
        <w:tab/>
      </w:r>
      <w:r w:rsidRPr="00D639D3">
        <w:rPr>
          <w:b/>
          <w:sz w:val="28"/>
          <w:szCs w:val="28"/>
        </w:rPr>
        <w:tab/>
      </w:r>
      <w:r w:rsidRPr="00D639D3">
        <w:rPr>
          <w:b/>
          <w:sz w:val="28"/>
          <w:szCs w:val="28"/>
        </w:rPr>
        <w:tab/>
        <w:t>3883 Summit View Road</w:t>
      </w:r>
      <w:r w:rsidR="0096059A" w:rsidRPr="00D639D3">
        <w:rPr>
          <w:b/>
          <w:sz w:val="28"/>
          <w:szCs w:val="28"/>
        </w:rPr>
        <w:t xml:space="preserve"> </w:t>
      </w:r>
    </w:p>
    <w:p w:rsidR="0096059A" w:rsidRPr="00D639D3" w:rsidRDefault="00D639D3" w:rsidP="0096059A">
      <w:pPr>
        <w:spacing w:after="0"/>
        <w:rPr>
          <w:sz w:val="28"/>
          <w:szCs w:val="28"/>
        </w:rPr>
      </w:pPr>
      <w:r w:rsidRPr="00D639D3">
        <w:rPr>
          <w:b/>
          <w:sz w:val="28"/>
          <w:szCs w:val="28"/>
        </w:rPr>
        <w:tab/>
      </w:r>
      <w:r w:rsidRPr="00D639D3">
        <w:rPr>
          <w:b/>
          <w:sz w:val="28"/>
          <w:szCs w:val="28"/>
        </w:rPr>
        <w:tab/>
      </w:r>
      <w:r w:rsidRPr="00D639D3">
        <w:rPr>
          <w:b/>
          <w:sz w:val="28"/>
          <w:szCs w:val="28"/>
        </w:rPr>
        <w:tab/>
      </w:r>
      <w:r w:rsidRPr="00D639D3">
        <w:rPr>
          <w:b/>
          <w:sz w:val="28"/>
          <w:szCs w:val="28"/>
        </w:rPr>
        <w:tab/>
      </w:r>
      <w:r w:rsidR="0096059A" w:rsidRPr="00D639D3">
        <w:rPr>
          <w:b/>
          <w:sz w:val="28"/>
          <w:szCs w:val="28"/>
        </w:rPr>
        <w:t>Dublin, OH 43016</w:t>
      </w:r>
      <w:r w:rsidR="0096059A" w:rsidRPr="00D639D3">
        <w:rPr>
          <w:sz w:val="28"/>
          <w:szCs w:val="28"/>
        </w:rPr>
        <w:t xml:space="preserve">. </w:t>
      </w:r>
    </w:p>
    <w:p w:rsidR="00B35A8F" w:rsidRDefault="00B35A8F" w:rsidP="002B535E">
      <w:pPr>
        <w:spacing w:after="60"/>
        <w:jc w:val="center"/>
        <w:rPr>
          <w:b/>
          <w:sz w:val="40"/>
          <w:szCs w:val="40"/>
        </w:rPr>
      </w:pPr>
    </w:p>
    <w:p w:rsidR="009A0152" w:rsidRDefault="009A0152" w:rsidP="002B535E">
      <w:pPr>
        <w:spacing w:after="60"/>
        <w:jc w:val="center"/>
        <w:rPr>
          <w:b/>
          <w:sz w:val="40"/>
          <w:szCs w:val="40"/>
        </w:rPr>
      </w:pPr>
    </w:p>
    <w:p w:rsidR="009A0152" w:rsidRDefault="009A0152" w:rsidP="002B535E">
      <w:pPr>
        <w:spacing w:after="60"/>
        <w:jc w:val="center"/>
        <w:rPr>
          <w:b/>
          <w:sz w:val="40"/>
          <w:szCs w:val="40"/>
        </w:rPr>
      </w:pPr>
    </w:p>
    <w:p w:rsidR="009A0152" w:rsidRDefault="009A0152" w:rsidP="002B535E">
      <w:pPr>
        <w:spacing w:after="60"/>
        <w:jc w:val="center"/>
        <w:rPr>
          <w:b/>
          <w:sz w:val="40"/>
          <w:szCs w:val="40"/>
        </w:rPr>
      </w:pPr>
    </w:p>
    <w:p w:rsidR="009A0152" w:rsidRDefault="009A0152" w:rsidP="002B535E">
      <w:pPr>
        <w:spacing w:after="60"/>
        <w:jc w:val="center"/>
        <w:rPr>
          <w:b/>
          <w:sz w:val="40"/>
          <w:szCs w:val="40"/>
        </w:rPr>
      </w:pPr>
    </w:p>
    <w:p w:rsidR="009A0152" w:rsidRDefault="009A0152" w:rsidP="002B535E">
      <w:pPr>
        <w:spacing w:after="60"/>
        <w:jc w:val="center"/>
        <w:rPr>
          <w:b/>
          <w:sz w:val="40"/>
          <w:szCs w:val="40"/>
        </w:rPr>
      </w:pPr>
    </w:p>
    <w:p w:rsidR="009A0152" w:rsidRDefault="009A0152" w:rsidP="002B535E">
      <w:pPr>
        <w:spacing w:after="60"/>
        <w:jc w:val="center"/>
        <w:rPr>
          <w:b/>
          <w:sz w:val="40"/>
          <w:szCs w:val="40"/>
        </w:rPr>
      </w:pPr>
    </w:p>
    <w:p w:rsidR="002B535E" w:rsidRPr="008C5C9A" w:rsidRDefault="00283566" w:rsidP="002B535E">
      <w:pPr>
        <w:spacing w:after="60"/>
        <w:jc w:val="center"/>
        <w:rPr>
          <w:b/>
          <w:sz w:val="40"/>
          <w:szCs w:val="40"/>
        </w:rPr>
      </w:pPr>
      <w:r>
        <w:rPr>
          <w:b/>
          <w:sz w:val="40"/>
          <w:szCs w:val="40"/>
        </w:rPr>
        <w:lastRenderedPageBreak/>
        <w:t>2026</w:t>
      </w:r>
      <w:r w:rsidR="002B535E">
        <w:rPr>
          <w:b/>
          <w:sz w:val="40"/>
          <w:szCs w:val="40"/>
        </w:rPr>
        <w:t xml:space="preserve"> Redeemer Community Garden</w:t>
      </w:r>
    </w:p>
    <w:p w:rsidR="002B535E" w:rsidRPr="00DD27F0" w:rsidRDefault="002B535E" w:rsidP="00342105">
      <w:pPr>
        <w:spacing w:after="360"/>
        <w:jc w:val="center"/>
        <w:rPr>
          <w:b/>
          <w:sz w:val="32"/>
          <w:szCs w:val="32"/>
        </w:rPr>
      </w:pPr>
      <w:r w:rsidRPr="00DD27F0">
        <w:rPr>
          <w:b/>
          <w:sz w:val="32"/>
          <w:szCs w:val="32"/>
        </w:rPr>
        <w:t xml:space="preserve">Rules and </w:t>
      </w:r>
      <w:r w:rsidR="008C6A98">
        <w:rPr>
          <w:b/>
          <w:sz w:val="32"/>
          <w:szCs w:val="32"/>
        </w:rPr>
        <w:t>Regulations</w:t>
      </w:r>
    </w:p>
    <w:p w:rsidR="008B40C2" w:rsidRDefault="008B40C2" w:rsidP="008B40C2">
      <w:pPr>
        <w:pStyle w:val="ListParagraph"/>
        <w:numPr>
          <w:ilvl w:val="0"/>
          <w:numId w:val="1"/>
        </w:numPr>
        <w:spacing w:after="60"/>
        <w:rPr>
          <w:sz w:val="24"/>
          <w:szCs w:val="24"/>
        </w:rPr>
      </w:pPr>
      <w:r w:rsidRPr="008C6A98">
        <w:rPr>
          <w:sz w:val="24"/>
          <w:szCs w:val="24"/>
        </w:rPr>
        <w:t xml:space="preserve">Please </w:t>
      </w:r>
      <w:r>
        <w:rPr>
          <w:sz w:val="24"/>
          <w:szCs w:val="24"/>
        </w:rPr>
        <w:t>supervise children at all times.  We want everyone to have a fun and safe gardening experience.</w:t>
      </w:r>
    </w:p>
    <w:p w:rsidR="008B40C2" w:rsidRDefault="008B40C2" w:rsidP="008B40C2">
      <w:pPr>
        <w:pStyle w:val="ListParagraph"/>
        <w:numPr>
          <w:ilvl w:val="0"/>
          <w:numId w:val="1"/>
        </w:numPr>
        <w:spacing w:after="60"/>
        <w:rPr>
          <w:sz w:val="24"/>
          <w:szCs w:val="24"/>
        </w:rPr>
      </w:pPr>
      <w:r>
        <w:rPr>
          <w:sz w:val="24"/>
          <w:szCs w:val="24"/>
        </w:rPr>
        <w:t>Dogs must be leashed and under your control at all times.  Pet waste must not be left in the garden, but cleaned up as with any public space or park.</w:t>
      </w:r>
    </w:p>
    <w:p w:rsidR="006F607E" w:rsidRDefault="006F607E" w:rsidP="006F607E">
      <w:pPr>
        <w:pStyle w:val="ListParagraph"/>
        <w:numPr>
          <w:ilvl w:val="0"/>
          <w:numId w:val="1"/>
        </w:numPr>
        <w:spacing w:after="60"/>
        <w:rPr>
          <w:sz w:val="24"/>
          <w:szCs w:val="24"/>
        </w:rPr>
      </w:pPr>
      <w:r>
        <w:rPr>
          <w:sz w:val="24"/>
          <w:szCs w:val="24"/>
        </w:rPr>
        <w:t>Vandalism and theft of an individual’s property, this includes picking plants without permission, will not be tolerated.  If caught you will be vacated from your plot.</w:t>
      </w:r>
    </w:p>
    <w:p w:rsidR="008C6A98" w:rsidRDefault="008C6A98" w:rsidP="008C6A98">
      <w:pPr>
        <w:pStyle w:val="ListParagraph"/>
        <w:numPr>
          <w:ilvl w:val="0"/>
          <w:numId w:val="1"/>
        </w:numPr>
        <w:spacing w:after="60"/>
        <w:rPr>
          <w:sz w:val="24"/>
          <w:szCs w:val="24"/>
        </w:rPr>
      </w:pPr>
      <w:r>
        <w:rPr>
          <w:sz w:val="24"/>
          <w:szCs w:val="24"/>
        </w:rPr>
        <w:t xml:space="preserve">Pesticide, herbicide and synthetic fertilizer use in the garden </w:t>
      </w:r>
      <w:r w:rsidR="00F2328D">
        <w:rPr>
          <w:sz w:val="24"/>
          <w:szCs w:val="24"/>
        </w:rPr>
        <w:t>are not to be excessive.  Gardeners are encouraged to use products that are as natural as possible.</w:t>
      </w:r>
    </w:p>
    <w:p w:rsidR="00F2328D" w:rsidRDefault="00F2328D" w:rsidP="008C6A98">
      <w:pPr>
        <w:pStyle w:val="ListParagraph"/>
        <w:numPr>
          <w:ilvl w:val="0"/>
          <w:numId w:val="1"/>
        </w:numPr>
        <w:spacing w:after="60"/>
        <w:rPr>
          <w:sz w:val="24"/>
          <w:szCs w:val="24"/>
        </w:rPr>
      </w:pPr>
      <w:r>
        <w:rPr>
          <w:sz w:val="24"/>
          <w:szCs w:val="24"/>
        </w:rPr>
        <w:t>Keep all plants within your plot boundaries.  Long vines that grow beyond your plot’s boundaries will likely be cut by the lawn mower.</w:t>
      </w:r>
    </w:p>
    <w:p w:rsidR="00E60FDD" w:rsidRDefault="006F607E" w:rsidP="008C6A98">
      <w:pPr>
        <w:pStyle w:val="ListParagraph"/>
        <w:numPr>
          <w:ilvl w:val="0"/>
          <w:numId w:val="1"/>
        </w:numPr>
        <w:spacing w:after="60"/>
        <w:rPr>
          <w:sz w:val="24"/>
          <w:szCs w:val="24"/>
        </w:rPr>
      </w:pPr>
      <w:r w:rsidRPr="00E60FDD">
        <w:rPr>
          <w:b/>
          <w:sz w:val="24"/>
          <w:szCs w:val="24"/>
        </w:rPr>
        <w:t>Weeds can be thrown into the designated area behind the garden plots</w:t>
      </w:r>
      <w:r w:rsidRPr="00E60FDD">
        <w:rPr>
          <w:sz w:val="24"/>
          <w:szCs w:val="24"/>
        </w:rPr>
        <w:t xml:space="preserve">.  We want to keep the </w:t>
      </w:r>
      <w:r w:rsidR="004D1132" w:rsidRPr="00E60FDD">
        <w:rPr>
          <w:sz w:val="24"/>
          <w:szCs w:val="24"/>
        </w:rPr>
        <w:t xml:space="preserve">garden </w:t>
      </w:r>
      <w:r w:rsidRPr="00E60FDD">
        <w:rPr>
          <w:sz w:val="24"/>
          <w:szCs w:val="24"/>
        </w:rPr>
        <w:t xml:space="preserve">walkways clear this season.  </w:t>
      </w:r>
    </w:p>
    <w:p w:rsidR="004D1132" w:rsidRPr="00E60FDD" w:rsidRDefault="006F607E" w:rsidP="008C6A98">
      <w:pPr>
        <w:pStyle w:val="ListParagraph"/>
        <w:numPr>
          <w:ilvl w:val="0"/>
          <w:numId w:val="1"/>
        </w:numPr>
        <w:spacing w:after="60"/>
        <w:rPr>
          <w:sz w:val="24"/>
          <w:szCs w:val="24"/>
        </w:rPr>
      </w:pPr>
      <w:r w:rsidRPr="00E60FDD">
        <w:rPr>
          <w:sz w:val="24"/>
          <w:szCs w:val="24"/>
        </w:rPr>
        <w:t>Fencing is permitted to be used around your plot.  But please make sure fencing is secure and does not hang outside</w:t>
      </w:r>
      <w:r w:rsidR="004A7CAC" w:rsidRPr="00E60FDD">
        <w:rPr>
          <w:sz w:val="24"/>
          <w:szCs w:val="24"/>
        </w:rPr>
        <w:t xml:space="preserve"> of your plot</w:t>
      </w:r>
      <w:r w:rsidR="004D1132" w:rsidRPr="00E60FDD">
        <w:rPr>
          <w:sz w:val="24"/>
          <w:szCs w:val="24"/>
        </w:rPr>
        <w:t>.  Also make sure no</w:t>
      </w:r>
      <w:r w:rsidR="004A7CAC" w:rsidRPr="00E60FDD">
        <w:rPr>
          <w:sz w:val="24"/>
          <w:szCs w:val="24"/>
        </w:rPr>
        <w:t xml:space="preserve"> </w:t>
      </w:r>
      <w:r w:rsidR="004D1132" w:rsidRPr="00E60FDD">
        <w:rPr>
          <w:sz w:val="24"/>
          <w:szCs w:val="24"/>
        </w:rPr>
        <w:t xml:space="preserve">sticks, poles, fencing or ropes are laying in the </w:t>
      </w:r>
      <w:r w:rsidR="004A7CAC" w:rsidRPr="00E60FDD">
        <w:rPr>
          <w:sz w:val="24"/>
          <w:szCs w:val="24"/>
        </w:rPr>
        <w:t>walkway</w:t>
      </w:r>
      <w:r w:rsidR="004D1132" w:rsidRPr="00E60FDD">
        <w:rPr>
          <w:sz w:val="24"/>
          <w:szCs w:val="24"/>
        </w:rPr>
        <w:t xml:space="preserve"> to avoid having the mower hit them</w:t>
      </w:r>
      <w:r w:rsidR="004A7CAC" w:rsidRPr="00E60FDD">
        <w:rPr>
          <w:sz w:val="24"/>
          <w:szCs w:val="24"/>
        </w:rPr>
        <w:t>.   Fencing should look presentable and not be heavily rusted or painted bright colors.</w:t>
      </w:r>
      <w:r w:rsidR="008F0E34" w:rsidRPr="00E60FDD">
        <w:rPr>
          <w:sz w:val="24"/>
          <w:szCs w:val="24"/>
        </w:rPr>
        <w:t xml:space="preserve">  The use </w:t>
      </w:r>
      <w:r w:rsidR="00A867D8">
        <w:rPr>
          <w:sz w:val="24"/>
          <w:szCs w:val="24"/>
        </w:rPr>
        <w:t xml:space="preserve">of </w:t>
      </w:r>
      <w:r w:rsidR="008F0E34" w:rsidRPr="00E60FDD">
        <w:rPr>
          <w:b/>
          <w:sz w:val="24"/>
          <w:szCs w:val="24"/>
        </w:rPr>
        <w:t>o</w:t>
      </w:r>
      <w:r w:rsidR="00785352" w:rsidRPr="00E60FDD">
        <w:rPr>
          <w:b/>
          <w:sz w:val="24"/>
          <w:szCs w:val="24"/>
        </w:rPr>
        <w:t>range</w:t>
      </w:r>
      <w:r w:rsidR="00785352" w:rsidRPr="00E60FDD">
        <w:rPr>
          <w:sz w:val="24"/>
          <w:szCs w:val="24"/>
        </w:rPr>
        <w:t xml:space="preserve"> construction or police fencing is</w:t>
      </w:r>
      <w:r w:rsidR="008F0E34" w:rsidRPr="00E60FDD">
        <w:rPr>
          <w:sz w:val="24"/>
          <w:szCs w:val="24"/>
        </w:rPr>
        <w:t xml:space="preserve"> a violation of Dublin’s zone ordinances.</w:t>
      </w:r>
      <w:r w:rsidR="00785352" w:rsidRPr="00E60FDD">
        <w:rPr>
          <w:sz w:val="24"/>
          <w:szCs w:val="24"/>
        </w:rPr>
        <w:t xml:space="preserve"> </w:t>
      </w:r>
      <w:r w:rsidR="004A7CAC" w:rsidRPr="00E60FDD">
        <w:rPr>
          <w:sz w:val="24"/>
          <w:szCs w:val="24"/>
        </w:rPr>
        <w:t xml:space="preserve">  </w:t>
      </w:r>
    </w:p>
    <w:p w:rsidR="004D1132" w:rsidRDefault="004E3667" w:rsidP="008C6A98">
      <w:pPr>
        <w:pStyle w:val="ListParagraph"/>
        <w:numPr>
          <w:ilvl w:val="0"/>
          <w:numId w:val="1"/>
        </w:numPr>
        <w:spacing w:after="60"/>
        <w:rPr>
          <w:sz w:val="24"/>
          <w:szCs w:val="24"/>
        </w:rPr>
      </w:pPr>
      <w:r>
        <w:rPr>
          <w:sz w:val="24"/>
          <w:szCs w:val="24"/>
        </w:rPr>
        <w:t>Pl</w:t>
      </w:r>
      <w:r w:rsidR="004D1132">
        <w:rPr>
          <w:sz w:val="24"/>
          <w:szCs w:val="24"/>
        </w:rPr>
        <w:t>ease respect your neighbors.</w:t>
      </w:r>
    </w:p>
    <w:p w:rsidR="004E3667" w:rsidRDefault="004E3667" w:rsidP="008C6A98">
      <w:pPr>
        <w:pStyle w:val="ListParagraph"/>
        <w:numPr>
          <w:ilvl w:val="0"/>
          <w:numId w:val="1"/>
        </w:numPr>
        <w:spacing w:after="60"/>
        <w:rPr>
          <w:sz w:val="24"/>
          <w:szCs w:val="24"/>
        </w:rPr>
      </w:pPr>
      <w:r>
        <w:rPr>
          <w:sz w:val="24"/>
          <w:szCs w:val="24"/>
        </w:rPr>
        <w:t xml:space="preserve">A plot must be planted by </w:t>
      </w:r>
      <w:r w:rsidR="009A0152">
        <w:rPr>
          <w:b/>
          <w:sz w:val="24"/>
          <w:szCs w:val="24"/>
        </w:rPr>
        <w:t>June 15</w:t>
      </w:r>
      <w:r w:rsidRPr="008F0E34">
        <w:rPr>
          <w:b/>
          <w:sz w:val="24"/>
          <w:szCs w:val="24"/>
        </w:rPr>
        <w:t>th</w:t>
      </w:r>
      <w:r>
        <w:rPr>
          <w:sz w:val="24"/>
          <w:szCs w:val="24"/>
        </w:rPr>
        <w:t xml:space="preserve"> at the latest.  If we see no activity, a </w:t>
      </w:r>
      <w:r w:rsidR="008541A8">
        <w:rPr>
          <w:sz w:val="24"/>
          <w:szCs w:val="24"/>
        </w:rPr>
        <w:t>courtesy</w:t>
      </w:r>
      <w:r>
        <w:rPr>
          <w:sz w:val="24"/>
          <w:szCs w:val="24"/>
        </w:rPr>
        <w:t xml:space="preserve"> call will be made.  If still no action is taken, your plot might be given to someone</w:t>
      </w:r>
      <w:r w:rsidR="008F0E34">
        <w:rPr>
          <w:sz w:val="24"/>
          <w:szCs w:val="24"/>
        </w:rPr>
        <w:t xml:space="preserve"> else</w:t>
      </w:r>
      <w:r w:rsidR="00DA2730">
        <w:rPr>
          <w:sz w:val="24"/>
          <w:szCs w:val="24"/>
        </w:rPr>
        <w:t xml:space="preserve"> on the list</w:t>
      </w:r>
      <w:r>
        <w:rPr>
          <w:sz w:val="24"/>
          <w:szCs w:val="24"/>
        </w:rPr>
        <w:t>.</w:t>
      </w:r>
      <w:r w:rsidR="008541A8">
        <w:rPr>
          <w:sz w:val="24"/>
          <w:szCs w:val="24"/>
        </w:rPr>
        <w:t xml:space="preserve"> </w:t>
      </w:r>
    </w:p>
    <w:p w:rsidR="008541A8" w:rsidRDefault="0093057D" w:rsidP="00DA2730">
      <w:pPr>
        <w:pStyle w:val="ListParagraph"/>
        <w:numPr>
          <w:ilvl w:val="0"/>
          <w:numId w:val="1"/>
        </w:numPr>
        <w:spacing w:after="240"/>
        <w:rPr>
          <w:sz w:val="24"/>
          <w:szCs w:val="24"/>
        </w:rPr>
      </w:pPr>
      <w:r>
        <w:rPr>
          <w:sz w:val="24"/>
          <w:szCs w:val="24"/>
        </w:rPr>
        <w:t>Plots that are “squatted” or planted without permission are subject to removal of plants and/or mowing at any time with or without notice.  Even if a plot is vacant, please request permission prior to planting.</w:t>
      </w:r>
    </w:p>
    <w:p w:rsidR="0093057D" w:rsidRDefault="0093057D" w:rsidP="00A8005D">
      <w:pPr>
        <w:spacing w:after="180"/>
        <w:rPr>
          <w:sz w:val="24"/>
          <w:szCs w:val="24"/>
        </w:rPr>
      </w:pPr>
      <w:r w:rsidRPr="00A8005D">
        <w:rPr>
          <w:b/>
          <w:sz w:val="28"/>
          <w:szCs w:val="28"/>
        </w:rPr>
        <w:t>Water use policy</w:t>
      </w:r>
      <w:r>
        <w:rPr>
          <w:sz w:val="24"/>
          <w:szCs w:val="24"/>
        </w:rPr>
        <w:t>:</w:t>
      </w:r>
    </w:p>
    <w:p w:rsidR="0093057D" w:rsidRDefault="001D1CA6" w:rsidP="00A8005D">
      <w:pPr>
        <w:spacing w:after="180"/>
        <w:rPr>
          <w:sz w:val="24"/>
          <w:szCs w:val="24"/>
        </w:rPr>
      </w:pPr>
      <w:r>
        <w:rPr>
          <w:sz w:val="24"/>
          <w:szCs w:val="24"/>
        </w:rPr>
        <w:t xml:space="preserve">The </w:t>
      </w:r>
      <w:r w:rsidR="0093057D">
        <w:rPr>
          <w:sz w:val="24"/>
          <w:szCs w:val="24"/>
        </w:rPr>
        <w:t>Church of the Redeemer</w:t>
      </w:r>
      <w:r w:rsidR="00A8005D">
        <w:rPr>
          <w:sz w:val="24"/>
          <w:szCs w:val="24"/>
        </w:rPr>
        <w:t xml:space="preserve"> does not have a well so we have to pay for water just as you would in your home. </w:t>
      </w:r>
      <w:r w:rsidR="00A8005D" w:rsidRPr="00342105">
        <w:rPr>
          <w:sz w:val="24"/>
          <w:szCs w:val="24"/>
        </w:rPr>
        <w:t xml:space="preserve"> It</w:t>
      </w:r>
      <w:r w:rsidR="00A8005D">
        <w:rPr>
          <w:sz w:val="24"/>
          <w:szCs w:val="24"/>
        </w:rPr>
        <w:t xml:space="preserve"> becomes costly.</w:t>
      </w:r>
      <w:r w:rsidR="0093057D">
        <w:rPr>
          <w:sz w:val="24"/>
          <w:szCs w:val="24"/>
        </w:rPr>
        <w:t xml:space="preserve"> </w:t>
      </w:r>
    </w:p>
    <w:p w:rsidR="00A8005D" w:rsidRDefault="00A8005D" w:rsidP="00A8005D">
      <w:pPr>
        <w:spacing w:after="180"/>
        <w:rPr>
          <w:sz w:val="24"/>
          <w:szCs w:val="24"/>
        </w:rPr>
      </w:pPr>
      <w:r>
        <w:rPr>
          <w:sz w:val="24"/>
          <w:szCs w:val="24"/>
        </w:rPr>
        <w:t>To help us conserve water please follow these guidelines:</w:t>
      </w:r>
    </w:p>
    <w:p w:rsidR="00A8005D" w:rsidRDefault="004F4307" w:rsidP="00A8005D">
      <w:pPr>
        <w:pStyle w:val="ListParagraph"/>
        <w:numPr>
          <w:ilvl w:val="0"/>
          <w:numId w:val="2"/>
        </w:numPr>
        <w:spacing w:after="180"/>
        <w:rPr>
          <w:sz w:val="24"/>
          <w:szCs w:val="24"/>
        </w:rPr>
      </w:pPr>
      <w:r w:rsidRPr="00342105">
        <w:rPr>
          <w:b/>
          <w:sz w:val="24"/>
          <w:szCs w:val="24"/>
        </w:rPr>
        <w:t>Do not water during the middle of a hot day.</w:t>
      </w:r>
      <w:r>
        <w:rPr>
          <w:sz w:val="24"/>
          <w:szCs w:val="24"/>
        </w:rPr>
        <w:t xml:space="preserve">  This wastes water due to rapid evaporation and can even damage your plants.  The best time to water is in the early morning or in the evening as the sun is about to set.</w:t>
      </w:r>
    </w:p>
    <w:p w:rsidR="004F4307" w:rsidRDefault="004F4307" w:rsidP="00A8005D">
      <w:pPr>
        <w:pStyle w:val="ListParagraph"/>
        <w:numPr>
          <w:ilvl w:val="0"/>
          <w:numId w:val="2"/>
        </w:numPr>
        <w:spacing w:after="180"/>
        <w:rPr>
          <w:sz w:val="24"/>
          <w:szCs w:val="24"/>
        </w:rPr>
      </w:pPr>
      <w:r w:rsidRPr="00342105">
        <w:rPr>
          <w:b/>
          <w:sz w:val="24"/>
          <w:szCs w:val="24"/>
        </w:rPr>
        <w:t>No one is permitted to run a hose directly to their plot.</w:t>
      </w:r>
      <w:r>
        <w:rPr>
          <w:sz w:val="24"/>
          <w:szCs w:val="24"/>
        </w:rPr>
        <w:t xml:space="preserve">  If you are unable to carry enough water for your plot, please consider a smaller garden.  The preference for getting a plot close to the water source is given to those who have worked a plot here before and have compiled with t</w:t>
      </w:r>
      <w:r w:rsidR="00AD0006">
        <w:rPr>
          <w:sz w:val="24"/>
          <w:szCs w:val="24"/>
        </w:rPr>
        <w:t>he g</w:t>
      </w:r>
      <w:r w:rsidR="00DA2730">
        <w:rPr>
          <w:sz w:val="24"/>
          <w:szCs w:val="24"/>
        </w:rPr>
        <w:t>arden closing/tearing-down date at the end of the growing season,</w:t>
      </w:r>
      <w:r w:rsidR="00342105">
        <w:rPr>
          <w:sz w:val="24"/>
          <w:szCs w:val="24"/>
        </w:rPr>
        <w:t xml:space="preserve"> or have documented health issues.</w:t>
      </w:r>
    </w:p>
    <w:p w:rsidR="00DA2730" w:rsidRPr="00DA2730" w:rsidRDefault="00DA2730" w:rsidP="00A8005D">
      <w:pPr>
        <w:pStyle w:val="ListParagraph"/>
        <w:numPr>
          <w:ilvl w:val="0"/>
          <w:numId w:val="2"/>
        </w:numPr>
        <w:spacing w:after="180"/>
        <w:rPr>
          <w:b/>
          <w:sz w:val="24"/>
          <w:szCs w:val="24"/>
        </w:rPr>
      </w:pPr>
      <w:r w:rsidRPr="00DA2730">
        <w:rPr>
          <w:b/>
          <w:sz w:val="24"/>
          <w:szCs w:val="24"/>
        </w:rPr>
        <w:t xml:space="preserve">Only turn </w:t>
      </w:r>
      <w:r>
        <w:rPr>
          <w:b/>
          <w:sz w:val="24"/>
          <w:szCs w:val="24"/>
        </w:rPr>
        <w:t xml:space="preserve">the </w:t>
      </w:r>
      <w:r w:rsidRPr="00DA2730">
        <w:rPr>
          <w:b/>
          <w:sz w:val="24"/>
          <w:szCs w:val="24"/>
        </w:rPr>
        <w:t xml:space="preserve">water on at church if the water barrels are empty.  Don’t forget to shut </w:t>
      </w:r>
      <w:r w:rsidR="001D1CA6">
        <w:rPr>
          <w:b/>
          <w:sz w:val="24"/>
          <w:szCs w:val="24"/>
        </w:rPr>
        <w:t xml:space="preserve">the </w:t>
      </w:r>
      <w:r w:rsidRPr="00DA2730">
        <w:rPr>
          <w:b/>
          <w:sz w:val="24"/>
          <w:szCs w:val="24"/>
        </w:rPr>
        <w:t xml:space="preserve">water off before leaving!  </w:t>
      </w:r>
    </w:p>
    <w:p w:rsidR="00C55A4B" w:rsidRPr="008C5C9A" w:rsidRDefault="00283566" w:rsidP="008C5C9A">
      <w:pPr>
        <w:spacing w:after="60"/>
        <w:jc w:val="center"/>
        <w:rPr>
          <w:b/>
          <w:sz w:val="40"/>
          <w:szCs w:val="40"/>
        </w:rPr>
      </w:pPr>
      <w:r>
        <w:rPr>
          <w:b/>
          <w:sz w:val="40"/>
          <w:szCs w:val="40"/>
        </w:rPr>
        <w:lastRenderedPageBreak/>
        <w:t>2026</w:t>
      </w:r>
      <w:r w:rsidR="005C3594">
        <w:rPr>
          <w:b/>
          <w:sz w:val="40"/>
          <w:szCs w:val="40"/>
        </w:rPr>
        <w:t xml:space="preserve"> Redeemer Community Garden</w:t>
      </w:r>
    </w:p>
    <w:p w:rsidR="00E0323A" w:rsidRPr="00DD27F0" w:rsidRDefault="00E0323A" w:rsidP="008C5C9A">
      <w:pPr>
        <w:spacing w:after="480"/>
        <w:jc w:val="center"/>
        <w:rPr>
          <w:b/>
          <w:sz w:val="32"/>
          <w:szCs w:val="32"/>
        </w:rPr>
      </w:pPr>
      <w:r w:rsidRPr="00DD27F0">
        <w:rPr>
          <w:b/>
          <w:sz w:val="32"/>
          <w:szCs w:val="32"/>
        </w:rPr>
        <w:t>Registration Form, Rules and Information</w:t>
      </w:r>
    </w:p>
    <w:p w:rsidR="00DD27F0" w:rsidRDefault="00DD27F0" w:rsidP="00BA5057">
      <w:pPr>
        <w:spacing w:after="360"/>
        <w:rPr>
          <w:sz w:val="24"/>
          <w:szCs w:val="24"/>
        </w:rPr>
      </w:pPr>
      <w:r w:rsidRPr="00BA5057">
        <w:rPr>
          <w:b/>
          <w:sz w:val="24"/>
          <w:szCs w:val="24"/>
        </w:rPr>
        <w:t>NAME OF GARDENER</w:t>
      </w:r>
      <w:r w:rsidRPr="00DD27F0">
        <w:rPr>
          <w:sz w:val="24"/>
          <w:szCs w:val="24"/>
        </w:rPr>
        <w:t>:  ______________</w:t>
      </w:r>
      <w:r>
        <w:rPr>
          <w:sz w:val="24"/>
          <w:szCs w:val="24"/>
        </w:rPr>
        <w:t>____________</w:t>
      </w:r>
      <w:r w:rsidR="008C5C9A">
        <w:rPr>
          <w:sz w:val="24"/>
          <w:szCs w:val="24"/>
        </w:rPr>
        <w:t>___</w:t>
      </w:r>
      <w:r>
        <w:rPr>
          <w:sz w:val="24"/>
          <w:szCs w:val="24"/>
        </w:rPr>
        <w:tab/>
      </w:r>
      <w:r>
        <w:rPr>
          <w:sz w:val="24"/>
          <w:szCs w:val="24"/>
        </w:rPr>
        <w:tab/>
      </w:r>
      <w:r w:rsidR="008C5C9A" w:rsidRPr="00BA5057">
        <w:rPr>
          <w:b/>
          <w:sz w:val="24"/>
          <w:szCs w:val="24"/>
        </w:rPr>
        <w:t>DATE</w:t>
      </w:r>
      <w:r w:rsidR="008C5C9A">
        <w:rPr>
          <w:sz w:val="24"/>
          <w:szCs w:val="24"/>
        </w:rPr>
        <w:t>:  ___________________</w:t>
      </w:r>
    </w:p>
    <w:p w:rsidR="00DD27F0" w:rsidRDefault="00DD27F0" w:rsidP="00BA5057">
      <w:pPr>
        <w:tabs>
          <w:tab w:val="left" w:pos="1980"/>
        </w:tabs>
        <w:spacing w:after="360"/>
        <w:rPr>
          <w:sz w:val="24"/>
          <w:szCs w:val="24"/>
        </w:rPr>
      </w:pPr>
      <w:r w:rsidRPr="00BA5057">
        <w:rPr>
          <w:b/>
          <w:sz w:val="24"/>
          <w:szCs w:val="24"/>
        </w:rPr>
        <w:t>ADDRESS</w:t>
      </w:r>
      <w:r>
        <w:rPr>
          <w:sz w:val="24"/>
          <w:szCs w:val="24"/>
        </w:rPr>
        <w:t xml:space="preserve">:  </w:t>
      </w:r>
      <w:r w:rsidR="008C5C9A">
        <w:rPr>
          <w:sz w:val="24"/>
          <w:szCs w:val="24"/>
        </w:rPr>
        <w:tab/>
      </w:r>
      <w:r>
        <w:rPr>
          <w:sz w:val="24"/>
          <w:szCs w:val="24"/>
        </w:rPr>
        <w:t>____________________________________</w:t>
      </w:r>
      <w:r w:rsidR="008C5C9A">
        <w:rPr>
          <w:sz w:val="24"/>
          <w:szCs w:val="24"/>
        </w:rPr>
        <w:t>________________________________</w:t>
      </w:r>
    </w:p>
    <w:p w:rsidR="008C5C9A" w:rsidRDefault="008C5C9A" w:rsidP="00BA5057">
      <w:pPr>
        <w:tabs>
          <w:tab w:val="left" w:pos="1980"/>
        </w:tabs>
        <w:spacing w:after="360"/>
        <w:rPr>
          <w:sz w:val="24"/>
          <w:szCs w:val="24"/>
        </w:rPr>
      </w:pPr>
      <w:r w:rsidRPr="00BA5057">
        <w:rPr>
          <w:b/>
          <w:sz w:val="24"/>
          <w:szCs w:val="24"/>
        </w:rPr>
        <w:t>PHONE #</w:t>
      </w:r>
      <w:r>
        <w:rPr>
          <w:sz w:val="24"/>
          <w:szCs w:val="24"/>
        </w:rPr>
        <w:t xml:space="preserve">:  </w:t>
      </w:r>
      <w:r>
        <w:rPr>
          <w:sz w:val="24"/>
          <w:szCs w:val="24"/>
        </w:rPr>
        <w:tab/>
        <w:t>_________________________</w:t>
      </w:r>
      <w:r w:rsidR="00BA5057">
        <w:rPr>
          <w:sz w:val="24"/>
          <w:szCs w:val="24"/>
        </w:rPr>
        <w:t>_____</w:t>
      </w:r>
      <w:r>
        <w:rPr>
          <w:sz w:val="24"/>
          <w:szCs w:val="24"/>
        </w:rPr>
        <w:tab/>
      </w:r>
      <w:r>
        <w:rPr>
          <w:sz w:val="24"/>
          <w:szCs w:val="24"/>
        </w:rPr>
        <w:tab/>
      </w:r>
    </w:p>
    <w:p w:rsidR="008C5C9A" w:rsidRDefault="008C5C9A" w:rsidP="00BA5057">
      <w:pPr>
        <w:tabs>
          <w:tab w:val="left" w:pos="1980"/>
        </w:tabs>
        <w:spacing w:after="360"/>
        <w:rPr>
          <w:sz w:val="24"/>
          <w:szCs w:val="24"/>
        </w:rPr>
      </w:pPr>
      <w:r w:rsidRPr="00BA5057">
        <w:rPr>
          <w:b/>
          <w:sz w:val="24"/>
          <w:szCs w:val="24"/>
        </w:rPr>
        <w:t>EMAIL ADDRESS</w:t>
      </w:r>
      <w:r>
        <w:rPr>
          <w:sz w:val="24"/>
          <w:szCs w:val="24"/>
        </w:rPr>
        <w:t xml:space="preserve">:  </w:t>
      </w:r>
      <w:r>
        <w:rPr>
          <w:sz w:val="24"/>
          <w:szCs w:val="24"/>
        </w:rPr>
        <w:tab/>
        <w:t>_________________________</w:t>
      </w:r>
      <w:r w:rsidR="00BA5057">
        <w:rPr>
          <w:sz w:val="24"/>
          <w:szCs w:val="24"/>
        </w:rPr>
        <w:t>_____</w:t>
      </w:r>
      <w:r>
        <w:rPr>
          <w:sz w:val="24"/>
          <w:szCs w:val="24"/>
        </w:rPr>
        <w:t xml:space="preserve">  </w:t>
      </w:r>
    </w:p>
    <w:p w:rsidR="0093057D" w:rsidRPr="00A8005D" w:rsidRDefault="0093057D" w:rsidP="00BA5057">
      <w:pPr>
        <w:tabs>
          <w:tab w:val="left" w:pos="1980"/>
        </w:tabs>
        <w:spacing w:after="360"/>
        <w:rPr>
          <w:sz w:val="24"/>
          <w:szCs w:val="24"/>
        </w:rPr>
      </w:pPr>
      <w:r w:rsidRPr="0093057D">
        <w:rPr>
          <w:b/>
          <w:sz w:val="24"/>
          <w:szCs w:val="24"/>
        </w:rPr>
        <w:t>HAVE YOU GARDENED WITH US BEFORE</w:t>
      </w:r>
      <w:r w:rsidR="00A8005D">
        <w:rPr>
          <w:b/>
          <w:sz w:val="24"/>
          <w:szCs w:val="24"/>
        </w:rPr>
        <w:t xml:space="preserve">: </w:t>
      </w:r>
      <w:r w:rsidR="00342105">
        <w:rPr>
          <w:b/>
          <w:sz w:val="24"/>
          <w:szCs w:val="24"/>
        </w:rPr>
        <w:t xml:space="preserve"> </w:t>
      </w:r>
      <w:r w:rsidR="00A8005D">
        <w:rPr>
          <w:b/>
          <w:sz w:val="24"/>
          <w:szCs w:val="24"/>
        </w:rPr>
        <w:t xml:space="preserve">  </w:t>
      </w:r>
      <w:r>
        <w:rPr>
          <w:b/>
          <w:sz w:val="24"/>
          <w:szCs w:val="24"/>
        </w:rPr>
        <w:t xml:space="preserve"> Yes  </w:t>
      </w:r>
      <w:r w:rsidR="00A8005D">
        <w:rPr>
          <w:b/>
          <w:sz w:val="24"/>
          <w:szCs w:val="24"/>
        </w:rPr>
        <w:t xml:space="preserve"> </w:t>
      </w:r>
      <w:r>
        <w:rPr>
          <w:b/>
          <w:sz w:val="24"/>
          <w:szCs w:val="24"/>
        </w:rPr>
        <w:t xml:space="preserve">   No</w:t>
      </w:r>
      <w:r w:rsidR="00A8005D">
        <w:rPr>
          <w:sz w:val="24"/>
          <w:szCs w:val="24"/>
        </w:rPr>
        <w:t xml:space="preserve">    </w:t>
      </w:r>
      <w:r w:rsidR="00A8005D">
        <w:t>(Please circle</w:t>
      </w:r>
      <w:r w:rsidR="00A8005D" w:rsidRPr="00545454">
        <w:t>)</w:t>
      </w:r>
      <w:r>
        <w:rPr>
          <w:b/>
          <w:sz w:val="24"/>
          <w:szCs w:val="24"/>
        </w:rPr>
        <w:t xml:space="preserve"> </w:t>
      </w:r>
      <w:r w:rsidR="00732AF6">
        <w:rPr>
          <w:b/>
          <w:sz w:val="24"/>
          <w:szCs w:val="24"/>
        </w:rPr>
        <w:t xml:space="preserve"> </w:t>
      </w:r>
      <w:r w:rsidR="00732AF6">
        <w:rPr>
          <w:b/>
          <w:sz w:val="24"/>
          <w:szCs w:val="24"/>
        </w:rPr>
        <w:tab/>
      </w:r>
      <w:r w:rsidR="00A8005D">
        <w:rPr>
          <w:b/>
          <w:sz w:val="24"/>
          <w:szCs w:val="24"/>
        </w:rPr>
        <w:t xml:space="preserve">HOW MANY YEARS:  </w:t>
      </w:r>
      <w:r w:rsidR="00A8005D" w:rsidRPr="00A8005D">
        <w:rPr>
          <w:sz w:val="24"/>
          <w:szCs w:val="24"/>
        </w:rPr>
        <w:t>____</w:t>
      </w:r>
      <w:r w:rsidR="00A8005D">
        <w:rPr>
          <w:sz w:val="24"/>
          <w:szCs w:val="24"/>
        </w:rPr>
        <w:t>_</w:t>
      </w:r>
      <w:r w:rsidR="00732AF6">
        <w:rPr>
          <w:sz w:val="24"/>
          <w:szCs w:val="24"/>
        </w:rPr>
        <w:t>__</w:t>
      </w:r>
      <w:r w:rsidRPr="00A8005D">
        <w:rPr>
          <w:sz w:val="24"/>
          <w:szCs w:val="24"/>
        </w:rPr>
        <w:t xml:space="preserve">   </w:t>
      </w:r>
    </w:p>
    <w:p w:rsidR="00A8005D" w:rsidRDefault="00A8005D" w:rsidP="00A8005D">
      <w:pPr>
        <w:tabs>
          <w:tab w:val="left" w:pos="1980"/>
        </w:tabs>
        <w:spacing w:after="360"/>
      </w:pPr>
      <w:r w:rsidRPr="00545454">
        <w:rPr>
          <w:b/>
          <w:sz w:val="24"/>
          <w:szCs w:val="24"/>
        </w:rPr>
        <w:t xml:space="preserve">REQUESTING:    1 </w:t>
      </w:r>
      <w:r>
        <w:rPr>
          <w:b/>
          <w:sz w:val="24"/>
          <w:szCs w:val="24"/>
        </w:rPr>
        <w:t xml:space="preserve"> </w:t>
      </w:r>
      <w:r w:rsidRPr="00545454">
        <w:rPr>
          <w:b/>
          <w:sz w:val="24"/>
          <w:szCs w:val="24"/>
        </w:rPr>
        <w:t xml:space="preserve">  OR </w:t>
      </w:r>
      <w:r>
        <w:rPr>
          <w:b/>
          <w:sz w:val="24"/>
          <w:szCs w:val="24"/>
        </w:rPr>
        <w:t xml:space="preserve"> </w:t>
      </w:r>
      <w:r w:rsidRPr="00545454">
        <w:rPr>
          <w:b/>
          <w:sz w:val="24"/>
          <w:szCs w:val="24"/>
        </w:rPr>
        <w:t xml:space="preserve">  2   PLOTS</w:t>
      </w:r>
      <w:r>
        <w:rPr>
          <w:sz w:val="24"/>
          <w:szCs w:val="24"/>
        </w:rPr>
        <w:t xml:space="preserve">    </w:t>
      </w:r>
      <w:r w:rsidRPr="00545454">
        <w:t>(Please circle choice)</w:t>
      </w:r>
      <w:bookmarkStart w:id="0" w:name="_GoBack"/>
      <w:bookmarkEnd w:id="0"/>
    </w:p>
    <w:p w:rsidR="00BA5057" w:rsidRDefault="00BA5057" w:rsidP="00BA5057">
      <w:pPr>
        <w:tabs>
          <w:tab w:val="left" w:pos="1980"/>
        </w:tabs>
        <w:spacing w:after="360"/>
        <w:rPr>
          <w:sz w:val="24"/>
          <w:szCs w:val="24"/>
        </w:rPr>
      </w:pPr>
      <w:r w:rsidRPr="00BA5057">
        <w:rPr>
          <w:b/>
          <w:sz w:val="24"/>
          <w:szCs w:val="24"/>
        </w:rPr>
        <w:t>ENCLOSED DONATION AMOUNT</w:t>
      </w:r>
      <w:r>
        <w:rPr>
          <w:sz w:val="24"/>
          <w:szCs w:val="24"/>
        </w:rPr>
        <w:t xml:space="preserve">:    </w:t>
      </w:r>
      <w:r w:rsidRPr="00BA5057">
        <w:rPr>
          <w:b/>
          <w:sz w:val="24"/>
          <w:szCs w:val="24"/>
        </w:rPr>
        <w:t>$</w:t>
      </w:r>
      <w:r>
        <w:rPr>
          <w:sz w:val="24"/>
          <w:szCs w:val="24"/>
        </w:rPr>
        <w:t>__________</w:t>
      </w:r>
      <w:r w:rsidR="00177A98">
        <w:rPr>
          <w:sz w:val="24"/>
          <w:szCs w:val="24"/>
        </w:rPr>
        <w:t xml:space="preserve">    </w:t>
      </w:r>
      <w:r w:rsidR="00177A98" w:rsidRPr="00177A98">
        <w:rPr>
          <w:b/>
          <w:sz w:val="24"/>
          <w:szCs w:val="24"/>
        </w:rPr>
        <w:t>Suggested optional donation $30 per plot.</w:t>
      </w:r>
    </w:p>
    <w:p w:rsidR="00545454" w:rsidRPr="00545454" w:rsidRDefault="00545454" w:rsidP="00545454">
      <w:pPr>
        <w:tabs>
          <w:tab w:val="left" w:pos="1980"/>
        </w:tabs>
        <w:spacing w:after="0" w:line="276" w:lineRule="auto"/>
      </w:pPr>
      <w:r>
        <w:t xml:space="preserve">By submitting this form, I signify that I have read and understand all the rules and regulations for the Redeemer Community Garden, and agree to follow the said rules and regulations.  I also understand that use of the garden by myself, family members, friends and everyone else, is done so at one’s own risk.  The use of garden tools, being in the presence of those using the garden tools and the physically intense work involved with gardening, can sometimes lead to injury or other health </w:t>
      </w:r>
      <w:r w:rsidR="005C3594">
        <w:t>issues.  Neither I nor my guest(s) will hold Church of the Redeemer Moravian Church liable for any injuries sustained while on Church of the Redeemer’s property, except in cases of severe negligence by church staff or church volunteers.  I will not hold Church of the Redeemer Moravian Church liable for any other damages or loss of property.  I also understand that it is my responsibility as plot registrant, to make all my guests to my garden plot(s) aware of this limited liability and of the Gardens other rules and regulations.</w:t>
      </w:r>
    </w:p>
    <w:p w:rsidR="00E0323A" w:rsidRDefault="00E0323A" w:rsidP="00545454">
      <w:pPr>
        <w:spacing w:line="276" w:lineRule="auto"/>
        <w:rPr>
          <w:sz w:val="24"/>
          <w:szCs w:val="24"/>
        </w:rPr>
      </w:pPr>
    </w:p>
    <w:p w:rsidR="00BA5057" w:rsidRPr="00DD27F0" w:rsidRDefault="00BA5057" w:rsidP="00E0323A">
      <w:pPr>
        <w:rPr>
          <w:sz w:val="24"/>
          <w:szCs w:val="24"/>
        </w:rPr>
      </w:pPr>
    </w:p>
    <w:p w:rsidR="00E0323A" w:rsidRDefault="00E0323A" w:rsidP="008C5C9A">
      <w:pPr>
        <w:tabs>
          <w:tab w:val="left" w:pos="9720"/>
        </w:tabs>
        <w:jc w:val="center"/>
        <w:rPr>
          <w:sz w:val="24"/>
          <w:szCs w:val="24"/>
        </w:rPr>
      </w:pPr>
    </w:p>
    <w:p w:rsidR="002B535E" w:rsidRDefault="002B535E" w:rsidP="008C5C9A">
      <w:pPr>
        <w:tabs>
          <w:tab w:val="left" w:pos="9720"/>
        </w:tabs>
        <w:jc w:val="center"/>
        <w:rPr>
          <w:sz w:val="24"/>
          <w:szCs w:val="24"/>
        </w:rPr>
      </w:pPr>
    </w:p>
    <w:p w:rsidR="002B535E" w:rsidRDefault="002B535E" w:rsidP="008C5C9A">
      <w:pPr>
        <w:tabs>
          <w:tab w:val="left" w:pos="9720"/>
        </w:tabs>
        <w:jc w:val="center"/>
        <w:rPr>
          <w:sz w:val="24"/>
          <w:szCs w:val="24"/>
        </w:rPr>
      </w:pPr>
    </w:p>
    <w:p w:rsidR="002B535E" w:rsidRDefault="002B535E" w:rsidP="008C5C9A">
      <w:pPr>
        <w:tabs>
          <w:tab w:val="left" w:pos="9720"/>
        </w:tabs>
        <w:jc w:val="center"/>
        <w:rPr>
          <w:sz w:val="24"/>
          <w:szCs w:val="24"/>
        </w:rPr>
      </w:pPr>
    </w:p>
    <w:p w:rsidR="002B535E" w:rsidRDefault="002B535E" w:rsidP="008C5C9A">
      <w:pPr>
        <w:tabs>
          <w:tab w:val="left" w:pos="9720"/>
        </w:tabs>
        <w:jc w:val="center"/>
        <w:rPr>
          <w:sz w:val="24"/>
          <w:szCs w:val="24"/>
        </w:rPr>
      </w:pPr>
    </w:p>
    <w:p w:rsidR="002B535E" w:rsidRDefault="002B535E" w:rsidP="008C5C9A">
      <w:pPr>
        <w:tabs>
          <w:tab w:val="left" w:pos="9720"/>
        </w:tabs>
        <w:jc w:val="center"/>
        <w:rPr>
          <w:sz w:val="24"/>
          <w:szCs w:val="24"/>
        </w:rPr>
      </w:pPr>
    </w:p>
    <w:p w:rsidR="002B535E" w:rsidRDefault="002B535E" w:rsidP="00732AF6">
      <w:pPr>
        <w:tabs>
          <w:tab w:val="left" w:pos="7200"/>
          <w:tab w:val="left" w:pos="9720"/>
        </w:tabs>
        <w:jc w:val="center"/>
        <w:rPr>
          <w:sz w:val="24"/>
          <w:szCs w:val="24"/>
        </w:rPr>
      </w:pPr>
    </w:p>
    <w:sectPr w:rsidR="002B535E" w:rsidSect="0096059A">
      <w:pgSz w:w="12240" w:h="15840"/>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90281"/>
    <w:multiLevelType w:val="hybridMultilevel"/>
    <w:tmpl w:val="7908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F13BB3"/>
    <w:multiLevelType w:val="hybridMultilevel"/>
    <w:tmpl w:val="2524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3A"/>
    <w:rsid w:val="0003363E"/>
    <w:rsid w:val="00033A45"/>
    <w:rsid w:val="00052D23"/>
    <w:rsid w:val="00061848"/>
    <w:rsid w:val="00132C2D"/>
    <w:rsid w:val="00177A98"/>
    <w:rsid w:val="001817DC"/>
    <w:rsid w:val="0018370B"/>
    <w:rsid w:val="001D1CA6"/>
    <w:rsid w:val="001E685B"/>
    <w:rsid w:val="00213622"/>
    <w:rsid w:val="002362DF"/>
    <w:rsid w:val="00283566"/>
    <w:rsid w:val="002B03DB"/>
    <w:rsid w:val="002B535E"/>
    <w:rsid w:val="002D1601"/>
    <w:rsid w:val="002F74BD"/>
    <w:rsid w:val="00342105"/>
    <w:rsid w:val="0035314F"/>
    <w:rsid w:val="003D03BB"/>
    <w:rsid w:val="004A7CAC"/>
    <w:rsid w:val="004D1132"/>
    <w:rsid w:val="004E28C8"/>
    <w:rsid w:val="004E3667"/>
    <w:rsid w:val="004F4307"/>
    <w:rsid w:val="004F69F3"/>
    <w:rsid w:val="00545454"/>
    <w:rsid w:val="005C3594"/>
    <w:rsid w:val="005C72D2"/>
    <w:rsid w:val="006F607E"/>
    <w:rsid w:val="00732AF6"/>
    <w:rsid w:val="00785352"/>
    <w:rsid w:val="00800A63"/>
    <w:rsid w:val="0083148D"/>
    <w:rsid w:val="008541A8"/>
    <w:rsid w:val="00860D31"/>
    <w:rsid w:val="00873845"/>
    <w:rsid w:val="00885E26"/>
    <w:rsid w:val="008B40C2"/>
    <w:rsid w:val="008C5C9A"/>
    <w:rsid w:val="008C6A98"/>
    <w:rsid w:val="008D077D"/>
    <w:rsid w:val="008F0E34"/>
    <w:rsid w:val="0093057D"/>
    <w:rsid w:val="0096059A"/>
    <w:rsid w:val="009A0152"/>
    <w:rsid w:val="009A65F7"/>
    <w:rsid w:val="00A76474"/>
    <w:rsid w:val="00A8005D"/>
    <w:rsid w:val="00A867D8"/>
    <w:rsid w:val="00AB0B85"/>
    <w:rsid w:val="00AD0006"/>
    <w:rsid w:val="00B35A8F"/>
    <w:rsid w:val="00B858AE"/>
    <w:rsid w:val="00BA5057"/>
    <w:rsid w:val="00BC7B2B"/>
    <w:rsid w:val="00BE57EA"/>
    <w:rsid w:val="00C55A4B"/>
    <w:rsid w:val="00C57F20"/>
    <w:rsid w:val="00C648EE"/>
    <w:rsid w:val="00D639D3"/>
    <w:rsid w:val="00D72225"/>
    <w:rsid w:val="00DA2730"/>
    <w:rsid w:val="00DC3F73"/>
    <w:rsid w:val="00DD27F0"/>
    <w:rsid w:val="00E0323A"/>
    <w:rsid w:val="00E60FDD"/>
    <w:rsid w:val="00F2328D"/>
    <w:rsid w:val="00FF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058E7-F219-4EEC-AC2A-46530F1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C3F73"/>
    <w:pPr>
      <w:framePr w:w="7920" w:h="1980" w:hRule="exact" w:hSpace="180" w:wrap="auto" w:hAnchor="page" w:xAlign="center" w:yAlign="bottom"/>
      <w:spacing w:after="0" w:line="240" w:lineRule="auto"/>
      <w:ind w:left="2880"/>
    </w:pPr>
    <w:rPr>
      <w:rFonts w:asciiTheme="majorHAnsi" w:eastAsiaTheme="majorEastAsia" w:hAnsiTheme="majorHAnsi" w:cstheme="majorBidi"/>
      <w:b/>
      <w:sz w:val="32"/>
      <w:szCs w:val="24"/>
    </w:rPr>
  </w:style>
  <w:style w:type="paragraph" w:styleId="EnvelopeReturn">
    <w:name w:val="envelope return"/>
    <w:basedOn w:val="Normal"/>
    <w:uiPriority w:val="99"/>
    <w:semiHidden/>
    <w:unhideWhenUsed/>
    <w:rsid w:val="00DC3F73"/>
    <w:pPr>
      <w:spacing w:after="0" w:line="240" w:lineRule="auto"/>
    </w:pPr>
    <w:rPr>
      <w:rFonts w:asciiTheme="majorHAnsi" w:eastAsiaTheme="majorEastAsia" w:hAnsiTheme="majorHAnsi" w:cstheme="majorBidi"/>
      <w:b/>
      <w:sz w:val="24"/>
      <w:szCs w:val="20"/>
    </w:rPr>
  </w:style>
  <w:style w:type="paragraph" w:styleId="ListParagraph">
    <w:name w:val="List Paragraph"/>
    <w:basedOn w:val="Normal"/>
    <w:uiPriority w:val="34"/>
    <w:qFormat/>
    <w:rsid w:val="008C6A98"/>
    <w:pPr>
      <w:ind w:left="720"/>
      <w:contextualSpacing/>
    </w:pPr>
  </w:style>
  <w:style w:type="paragraph" w:styleId="BalloonText">
    <w:name w:val="Balloon Text"/>
    <w:basedOn w:val="Normal"/>
    <w:link w:val="BalloonTextChar"/>
    <w:uiPriority w:val="99"/>
    <w:semiHidden/>
    <w:unhideWhenUsed/>
    <w:rsid w:val="00132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E2A9-4AF9-455B-9BA2-4DDD9612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Dufford</dc:creator>
  <cp:keywords/>
  <dc:description/>
  <cp:lastModifiedBy>Carl Dufford</cp:lastModifiedBy>
  <cp:revision>4</cp:revision>
  <cp:lastPrinted>2020-06-01T22:46:00Z</cp:lastPrinted>
  <dcterms:created xsi:type="dcterms:W3CDTF">2026-04-14T19:21:00Z</dcterms:created>
  <dcterms:modified xsi:type="dcterms:W3CDTF">2026-04-16T20:18:00Z</dcterms:modified>
</cp:coreProperties>
</file>