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F" w:rsidRDefault="00F20126" w:rsidP="00AE1BD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2018</w:t>
      </w:r>
      <w:r w:rsidR="00A8712F">
        <w:rPr>
          <w:rFonts w:ascii="Calibri" w:hAnsi="Calibri" w:cs="Calibri"/>
          <w:color w:val="000000"/>
          <w:sz w:val="44"/>
          <w:szCs w:val="44"/>
        </w:rPr>
        <w:t xml:space="preserve"> Redeemer Community Garden: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Registration Form, Rules and Information</w:t>
      </w:r>
    </w:p>
    <w:p w:rsidR="00D74ADA" w:rsidRDefault="00D74ADA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A8712F" w:rsidRPr="00AE1BD6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</w:rPr>
      </w:pPr>
      <w:r w:rsidRPr="00AE1BD6">
        <w:rPr>
          <w:rFonts w:ascii="Calibri" w:hAnsi="Calibri" w:cs="Calibri"/>
          <w:b/>
          <w:color w:val="000000"/>
        </w:rPr>
        <w:t>Dates to remember:</w:t>
      </w:r>
    </w:p>
    <w:p w:rsidR="00A8712F" w:rsidRDefault="00AE1BD6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April 23 </w:t>
      </w:r>
      <w:r w:rsidR="00A8712F">
        <w:rPr>
          <w:rFonts w:ascii="Calibri" w:hAnsi="Calibri" w:cs="Calibri"/>
          <w:color w:val="000000"/>
        </w:rPr>
        <w:t xml:space="preserve">‐ </w:t>
      </w:r>
      <w:proofErr w:type="gramStart"/>
      <w:r w:rsidR="00D74ADA" w:rsidRPr="00D74ADA">
        <w:rPr>
          <w:rFonts w:ascii="Calibri" w:hAnsi="Calibri" w:cs="Calibri"/>
          <w:color w:val="000000"/>
        </w:rPr>
        <w:t>Cle</w:t>
      </w:r>
      <w:r>
        <w:rPr>
          <w:rFonts w:ascii="Calibri" w:hAnsi="Calibri" w:cs="Calibri"/>
          <w:color w:val="000000"/>
        </w:rPr>
        <w:t>an</w:t>
      </w:r>
      <w:proofErr w:type="gramEnd"/>
      <w:r>
        <w:rPr>
          <w:rFonts w:ascii="Calibri" w:hAnsi="Calibri" w:cs="Calibri"/>
          <w:color w:val="000000"/>
        </w:rPr>
        <w:t xml:space="preserve"> up meeting and registration:</w:t>
      </w:r>
      <w:r w:rsidR="00D74ADA" w:rsidRPr="00D74ADA">
        <w:rPr>
          <w:rFonts w:ascii="Calibri" w:hAnsi="Calibri" w:cs="Calibri"/>
          <w:color w:val="000000"/>
        </w:rPr>
        <w:t xml:space="preserve"> 10:30am to Noon </w:t>
      </w:r>
      <w:r w:rsidR="00A8712F">
        <w:rPr>
          <w:rFonts w:ascii="Calibri" w:hAnsi="Calibri" w:cs="Calibri"/>
          <w:color w:val="000000"/>
        </w:rPr>
        <w:t xml:space="preserve">Garden Registration </w:t>
      </w:r>
      <w:r w:rsidR="00D74ADA">
        <w:rPr>
          <w:rFonts w:ascii="Calibri" w:hAnsi="Calibri" w:cs="Calibri"/>
          <w:color w:val="000000"/>
        </w:rPr>
        <w:t>opens after an informal meeting. This is the first chance to register for a garden plot (sorry, no early bird registrations).</w:t>
      </w:r>
    </w:p>
    <w:p w:rsidR="00A8712F" w:rsidRDefault="00F20126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18</w:t>
      </w:r>
      <w:r w:rsidR="00A8712F">
        <w:rPr>
          <w:rFonts w:ascii="Calibri" w:hAnsi="Calibri" w:cs="Calibri"/>
          <w:color w:val="000000"/>
        </w:rPr>
        <w:t>‐ Pro</w:t>
      </w:r>
      <w:r>
        <w:rPr>
          <w:rFonts w:ascii="Calibri" w:hAnsi="Calibri" w:cs="Calibri"/>
          <w:color w:val="000000"/>
        </w:rPr>
        <w:t>jected opening of garden</w:t>
      </w:r>
      <w:r w:rsidR="00CA4840">
        <w:rPr>
          <w:rFonts w:ascii="Calibri" w:hAnsi="Calibri" w:cs="Calibri"/>
          <w:color w:val="000000"/>
        </w:rPr>
        <w:t xml:space="preserve">. </w:t>
      </w:r>
      <w:r w:rsidR="00A8712F">
        <w:rPr>
          <w:rFonts w:ascii="Calibri" w:hAnsi="Calibri" w:cs="Calibri"/>
          <w:color w:val="000000"/>
        </w:rPr>
        <w:t>This opening date is an educated guess and is</w:t>
      </w:r>
      <w:r w:rsidR="00AE1BD6"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determined by the weather as we generally require 7 consecutive days of no rainfall in</w:t>
      </w:r>
      <w:r w:rsidR="00AE1BD6"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order to have land tilled properly. You will be notified by email of the opening.</w:t>
      </w:r>
    </w:p>
    <w:p w:rsidR="00A8712F" w:rsidRDefault="00AE1BD6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May 28 </w:t>
      </w:r>
      <w:r w:rsidR="00A8712F">
        <w:rPr>
          <w:rFonts w:ascii="Calibri" w:hAnsi="Calibri" w:cs="Calibri"/>
          <w:color w:val="000000"/>
        </w:rPr>
        <w:t>‐ Water barrels will</w:t>
      </w:r>
      <w:r w:rsidR="00D74ADA">
        <w:rPr>
          <w:rFonts w:ascii="Calibri" w:hAnsi="Calibri" w:cs="Calibri"/>
          <w:color w:val="000000"/>
        </w:rPr>
        <w:t xml:space="preserve"> be made available sometime before</w:t>
      </w:r>
      <w:r w:rsidR="00A8712F">
        <w:rPr>
          <w:rFonts w:ascii="Calibri" w:hAnsi="Calibri" w:cs="Calibri"/>
          <w:color w:val="000000"/>
        </w:rPr>
        <w:t xml:space="preserve"> </w:t>
      </w:r>
      <w:r w:rsidR="00D74ADA">
        <w:rPr>
          <w:rFonts w:ascii="Calibri" w:hAnsi="Calibri" w:cs="Calibri"/>
          <w:color w:val="000000"/>
        </w:rPr>
        <w:t>Memorial Day</w:t>
      </w:r>
      <w:r w:rsidR="00A8712F">
        <w:rPr>
          <w:rFonts w:ascii="Calibri" w:hAnsi="Calibri" w:cs="Calibri"/>
          <w:color w:val="000000"/>
        </w:rPr>
        <w:t xml:space="preserve"> weekend.</w:t>
      </w:r>
    </w:p>
    <w:p w:rsidR="00A8712F" w:rsidRDefault="00AE1BD6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June 4 </w:t>
      </w:r>
      <w:r w:rsidR="00A8712F">
        <w:rPr>
          <w:rFonts w:ascii="Calibri" w:hAnsi="Calibri" w:cs="Calibri"/>
          <w:color w:val="000000"/>
        </w:rPr>
        <w:t xml:space="preserve">‐ Plots unworked or </w:t>
      </w:r>
      <w:r w:rsidR="00D74ADA">
        <w:rPr>
          <w:rFonts w:ascii="Calibri" w:hAnsi="Calibri" w:cs="Calibri"/>
          <w:color w:val="000000"/>
        </w:rPr>
        <w:t>unclaimed by June 4</w:t>
      </w:r>
      <w:r w:rsidR="00A8712F">
        <w:rPr>
          <w:rFonts w:ascii="Calibri" w:hAnsi="Calibri" w:cs="Calibri"/>
          <w:color w:val="000000"/>
        </w:rPr>
        <w:t>th will be reassigned.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Water is scheduled to be shut off sometime </w:t>
      </w:r>
      <w:r w:rsidR="00D74ADA">
        <w:rPr>
          <w:rFonts w:ascii="Calibri" w:hAnsi="Calibri" w:cs="Calibri"/>
          <w:color w:val="000000"/>
        </w:rPr>
        <w:t>during the first week of September.</w:t>
      </w:r>
    </w:p>
    <w:p w:rsidR="00A8712F" w:rsidRDefault="00AE1BD6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October 22 </w:t>
      </w:r>
      <w:r w:rsidR="00A8712F">
        <w:rPr>
          <w:rFonts w:ascii="Calibri" w:hAnsi="Calibri" w:cs="Calibri"/>
          <w:color w:val="000000"/>
        </w:rPr>
        <w:t>‐ Closing Date.</w:t>
      </w:r>
      <w:proofErr w:type="gramEnd"/>
      <w:r w:rsidR="00A8712F">
        <w:rPr>
          <w:rFonts w:ascii="Calibri" w:hAnsi="Calibri" w:cs="Calibri"/>
          <w:color w:val="000000"/>
        </w:rPr>
        <w:t xml:space="preserve"> All Garden plots should be completely dismantled by this date. This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includes the removal of fencing, decorations, weed blocking liners, tools and other items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you placed on your plot or brought to the garden. If you have extenuating circumstances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as to why your plot cannot be cleared by October 19th you must contact us at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FF"/>
        </w:rPr>
        <w:t xml:space="preserve">info@redeemermoravian.org </w:t>
      </w:r>
      <w:r w:rsidR="00A8712F">
        <w:rPr>
          <w:rFonts w:ascii="Calibri" w:hAnsi="Calibri" w:cs="Calibri"/>
          <w:color w:val="000000"/>
        </w:rPr>
        <w:t>for an extension. If we have to dismantle your plot for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you, we will not responsible for lost or damaged items.</w:t>
      </w:r>
      <w:r w:rsidR="00D74ADA">
        <w:rPr>
          <w:rFonts w:ascii="Calibri" w:hAnsi="Calibri" w:cs="Calibri"/>
          <w:color w:val="000000"/>
        </w:rPr>
        <w:t xml:space="preserve"> We must adhere closely to this guideline in order to be a good neighbor to those whose homes boarder the garden.</w:t>
      </w:r>
      <w:r w:rsidR="00A8712F">
        <w:rPr>
          <w:rFonts w:ascii="Calibri" w:hAnsi="Calibri" w:cs="Calibri"/>
          <w:color w:val="000000"/>
        </w:rPr>
        <w:t xml:space="preserve"> Those who comply with the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 xml:space="preserve">closing date </w:t>
      </w:r>
      <w:proofErr w:type="gramStart"/>
      <w:r w:rsidR="00A8712F">
        <w:rPr>
          <w:rFonts w:ascii="Calibri" w:hAnsi="Calibri" w:cs="Calibri"/>
          <w:color w:val="000000"/>
        </w:rPr>
        <w:t>requirements,</w:t>
      </w:r>
      <w:proofErr w:type="gramEnd"/>
      <w:r w:rsidR="00A8712F">
        <w:rPr>
          <w:rFonts w:ascii="Calibri" w:hAnsi="Calibri" w:cs="Calibri"/>
          <w:color w:val="000000"/>
        </w:rPr>
        <w:t xml:space="preserve"> will be given priority for plot assignments for the following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year. Those who do not comply will be placed at the end of next year’s garden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registrants list. So depending on the length of that list, those folks may not receive a plot</w:t>
      </w:r>
      <w:r>
        <w:rPr>
          <w:rFonts w:ascii="Calibri" w:hAnsi="Calibri" w:cs="Calibri"/>
          <w:color w:val="000000"/>
        </w:rPr>
        <w:t xml:space="preserve"> </w:t>
      </w:r>
      <w:r w:rsidR="00A8712F">
        <w:rPr>
          <w:rFonts w:ascii="Calibri" w:hAnsi="Calibri" w:cs="Calibri"/>
          <w:color w:val="000000"/>
        </w:rPr>
        <w:t>at all.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Fees: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$25.00 optional plot donation is requested for each plot (non‐refundable). The </w:t>
      </w:r>
      <w:r w:rsidR="00F20126">
        <w:rPr>
          <w:rFonts w:ascii="Calibri" w:hAnsi="Calibri" w:cs="Calibri"/>
          <w:color w:val="000000"/>
        </w:rPr>
        <w:t xml:space="preserve">is to cover the </w:t>
      </w:r>
      <w:r>
        <w:rPr>
          <w:rFonts w:ascii="Calibri" w:hAnsi="Calibri" w:cs="Calibri"/>
          <w:color w:val="000000"/>
        </w:rPr>
        <w:t>cost of tilling the</w:t>
      </w:r>
      <w:r w:rsidR="00AE1BD6">
        <w:rPr>
          <w:rFonts w:ascii="Calibri" w:hAnsi="Calibri" w:cs="Calibri"/>
          <w:color w:val="000000"/>
        </w:rPr>
        <w:t xml:space="preserve"> </w:t>
      </w:r>
      <w:r w:rsidR="00F20126">
        <w:rPr>
          <w:rFonts w:ascii="Calibri" w:hAnsi="Calibri" w:cs="Calibri"/>
          <w:color w:val="000000"/>
        </w:rPr>
        <w:t>soil</w:t>
      </w:r>
      <w:bookmarkStart w:id="0" w:name="_GoBack"/>
      <w:bookmarkEnd w:id="0"/>
      <w:r w:rsidR="00F2012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water for your plants,</w:t>
      </w:r>
      <w:r w:rsidR="00AE1B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mowing/maintenance of the space to keep it useable and looking nice, etc. The money donated</w:t>
      </w:r>
      <w:r w:rsidR="00AE1B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helps cover the garden’s expenses, ensuring its continued existence. We thank you for your</w:t>
      </w:r>
      <w:r w:rsidR="00AE1B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financial help to make this beautiful space of nutritious food available to so many in our</w:t>
      </w:r>
      <w:r w:rsidR="00AE1B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community.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Note</w:t>
      </w:r>
      <w:r>
        <w:rPr>
          <w:rFonts w:ascii="Calibri" w:hAnsi="Calibri" w:cs="Calibri"/>
          <w:color w:val="000000"/>
        </w:rPr>
        <w:t>: Please check the Community Garden Bulletin Board, Facebook page, or webpage</w:t>
      </w:r>
      <w:r w:rsidR="00D74ADA">
        <w:rPr>
          <w:rFonts w:ascii="Calibri" w:hAnsi="Calibri" w:cs="Calibri"/>
          <w:color w:val="000000"/>
        </w:rPr>
        <w:t xml:space="preserve"> www.redeemermoravian.org</w:t>
      </w:r>
      <w:r>
        <w:rPr>
          <w:rFonts w:ascii="Calibri" w:hAnsi="Calibri" w:cs="Calibri"/>
          <w:color w:val="000000"/>
        </w:rPr>
        <w:t xml:space="preserve"> regularly, along</w:t>
      </w:r>
      <w:r w:rsidR="00AE1B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with your email, for important updates and announcements.</w:t>
      </w:r>
    </w:p>
    <w:p w:rsidR="00AE1BD6" w:rsidRDefault="00AE1BD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A8712F" w:rsidRPr="00D74ADA" w:rsidRDefault="00A8712F" w:rsidP="00AE1BD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D74ADA">
        <w:rPr>
          <w:rFonts w:ascii="Calibri" w:hAnsi="Calibri" w:cs="Calibri"/>
          <w:b/>
          <w:color w:val="000000"/>
        </w:rPr>
        <w:lastRenderedPageBreak/>
        <w:t>RULES AND REGULATIONS</w:t>
      </w:r>
    </w:p>
    <w:p w:rsidR="00AE1BD6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Please supervise children at all times. We want everyone to have a fun and safe garden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experience.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Dogs must be leashed and under your control at all times. Pet waste must not be left in the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garden, but cleaned up as with any public space or park.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Vandalism and theft of an individual’s property, this includes picking plants without permission,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will not be tolerated. If caught you will be vacated from your plot.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Pesticide, herbicide, &amp; synthetic fertilizer use in the garden are not to be excessive. Gardeners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are encouraged to use products that are as natural as possible.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Keep all plants within your plot boundaries. Long vines that grow beyond your plot’s boundaries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will likely be cut by the lawn mower.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Weeds can be thrown into a walkway to be chopped up by the lawn mower. Just please shake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out as much dirt from their roots as possible. Mowing over large dirt balls can quickly dull a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mower’s blade, cause damage to the mower itself and create lots of flying debris (like rocks)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which is hazardous to anyone nearby.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AE1BD6">
        <w:rPr>
          <w:rFonts w:ascii="Calibri" w:hAnsi="Calibri" w:cs="Calibri"/>
          <w:color w:val="000000"/>
          <w:sz w:val="20"/>
          <w:szCs w:val="20"/>
        </w:rPr>
        <w:t>Fencing is permitted to be used around plots. But please make sure fencing is secure and does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not hang outside of your plot. Fencing should look presentable and not be heavily rusted or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painted bright colors. Your fence must not hang out in garden walkway as this could damage our</w:t>
      </w:r>
      <w:r w:rsidR="00AE1BD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E1BD6">
        <w:rPr>
          <w:rFonts w:ascii="Calibri" w:hAnsi="Calibri" w:cs="Calibri"/>
          <w:color w:val="000000"/>
          <w:sz w:val="20"/>
          <w:szCs w:val="20"/>
        </w:rPr>
        <w:t>mower.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AE1BD6">
        <w:rPr>
          <w:rFonts w:ascii="Calibri" w:hAnsi="Calibri" w:cs="Calibri"/>
          <w:color w:val="000000"/>
        </w:rPr>
        <w:t>If an adjacent plot's gardener complains of excessive shading by anything on your plot, you must</w:t>
      </w:r>
      <w:r w:rsidR="00AE1BD6">
        <w:rPr>
          <w:rFonts w:ascii="Calibri" w:hAnsi="Calibri" w:cs="Calibri"/>
          <w:color w:val="000000"/>
        </w:rPr>
        <w:t xml:space="preserve"> </w:t>
      </w:r>
      <w:r w:rsidRPr="00AE1BD6">
        <w:rPr>
          <w:rFonts w:ascii="Calibri" w:hAnsi="Calibri" w:cs="Calibri"/>
          <w:color w:val="000000"/>
        </w:rPr>
        <w:t>come to an agreement or remove the offending plant/object. It may also be removed for you.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AE1BD6">
        <w:rPr>
          <w:rFonts w:ascii="Calibri" w:hAnsi="Calibri" w:cs="Calibri"/>
          <w:color w:val="000000"/>
        </w:rPr>
        <w:t>Please respect your neighbors.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AE1BD6">
        <w:rPr>
          <w:rFonts w:ascii="Calibri" w:hAnsi="Calibri" w:cs="Calibri"/>
          <w:color w:val="000000"/>
        </w:rPr>
        <w:t>A plot must be planted by June 8</w:t>
      </w:r>
      <w:r w:rsidRPr="00AE1BD6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AE1BD6">
        <w:rPr>
          <w:rFonts w:ascii="Calibri" w:hAnsi="Calibri" w:cs="Calibri"/>
          <w:color w:val="000000"/>
        </w:rPr>
        <w:t>at the latest. If we see no activity, a courtesy call will be</w:t>
      </w:r>
      <w:r w:rsidR="00AE1BD6">
        <w:rPr>
          <w:rFonts w:ascii="Calibri" w:hAnsi="Calibri" w:cs="Calibri"/>
          <w:color w:val="000000"/>
        </w:rPr>
        <w:t xml:space="preserve"> </w:t>
      </w:r>
      <w:r w:rsidRPr="00AE1BD6">
        <w:rPr>
          <w:rFonts w:ascii="Calibri" w:hAnsi="Calibri" w:cs="Calibri"/>
          <w:color w:val="000000"/>
        </w:rPr>
        <w:t>made. If still no action is taken, your plot might be given to someone else on the list, or failing</w:t>
      </w:r>
      <w:r w:rsidR="00AE1BD6">
        <w:rPr>
          <w:rFonts w:ascii="Calibri" w:hAnsi="Calibri" w:cs="Calibri"/>
          <w:color w:val="000000"/>
        </w:rPr>
        <w:t xml:space="preserve"> </w:t>
      </w:r>
      <w:r w:rsidRPr="00AE1BD6">
        <w:rPr>
          <w:rFonts w:ascii="Calibri" w:hAnsi="Calibri" w:cs="Calibri"/>
          <w:color w:val="000000"/>
        </w:rPr>
        <w:t xml:space="preserve">that, come to be tended by </w:t>
      </w:r>
      <w:r w:rsidR="00AE1BD6">
        <w:rPr>
          <w:rFonts w:ascii="Calibri" w:hAnsi="Calibri" w:cs="Calibri"/>
          <w:color w:val="000000"/>
        </w:rPr>
        <w:t>Ken</w:t>
      </w:r>
      <w:r w:rsidRPr="00AE1BD6">
        <w:rPr>
          <w:rFonts w:ascii="Calibri" w:hAnsi="Calibri" w:cs="Calibri"/>
          <w:color w:val="000000"/>
        </w:rPr>
        <w:t xml:space="preserve"> and Trent who will plant flowers, corn etc. in abandoned plots.</w:t>
      </w:r>
    </w:p>
    <w:p w:rsidR="00A8712F" w:rsidRPr="00AE1BD6" w:rsidRDefault="00A8712F" w:rsidP="00AE1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AE1BD6">
        <w:rPr>
          <w:rFonts w:ascii="Calibri" w:hAnsi="Calibri" w:cs="Calibri"/>
          <w:color w:val="000000"/>
        </w:rPr>
        <w:t>We want to reduce the number of weed infested‐over grown plots this year.</w:t>
      </w:r>
    </w:p>
    <w:p w:rsidR="00A8712F" w:rsidRPr="001F042B" w:rsidRDefault="00A8712F" w:rsidP="001F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AE1BD6">
        <w:rPr>
          <w:rFonts w:ascii="Calibri" w:hAnsi="Calibri" w:cs="Calibri"/>
          <w:color w:val="000000"/>
        </w:rPr>
        <w:t>Plots that are “squatted” or planted without permission are subject to removal of plants and/or</w:t>
      </w:r>
      <w:r w:rsidR="00AE1BD6">
        <w:rPr>
          <w:rFonts w:ascii="Calibri" w:hAnsi="Calibri" w:cs="Calibri"/>
          <w:color w:val="000000"/>
        </w:rPr>
        <w:t xml:space="preserve"> </w:t>
      </w:r>
      <w:r w:rsidRPr="00AE1BD6">
        <w:rPr>
          <w:rFonts w:ascii="Calibri" w:hAnsi="Calibri" w:cs="Calibri"/>
          <w:color w:val="000000"/>
        </w:rPr>
        <w:t>mowing at any time with or without notice. Even if a plot is vacant, please request permission</w:t>
      </w:r>
      <w:r w:rsidR="001F042B">
        <w:rPr>
          <w:rFonts w:ascii="Calibri" w:hAnsi="Calibri" w:cs="Calibri"/>
          <w:color w:val="000000"/>
        </w:rPr>
        <w:t xml:space="preserve"> </w:t>
      </w:r>
      <w:r w:rsidRPr="001F042B">
        <w:rPr>
          <w:rFonts w:ascii="Calibri" w:hAnsi="Calibri" w:cs="Calibri"/>
          <w:color w:val="000000"/>
        </w:rPr>
        <w:t xml:space="preserve">prior to planting with </w:t>
      </w:r>
      <w:r w:rsidR="001F042B">
        <w:rPr>
          <w:rFonts w:ascii="Calibri" w:hAnsi="Calibri" w:cs="Calibri"/>
          <w:color w:val="000000"/>
        </w:rPr>
        <w:t>Ken</w:t>
      </w:r>
      <w:r w:rsidRPr="001F042B">
        <w:rPr>
          <w:rFonts w:ascii="Calibri" w:hAnsi="Calibri" w:cs="Calibri"/>
          <w:color w:val="000000"/>
        </w:rPr>
        <w:t xml:space="preserve"> or Trent so we can update the plot assignment map and prevent your</w:t>
      </w:r>
      <w:r w:rsidR="001F042B">
        <w:rPr>
          <w:rFonts w:ascii="Calibri" w:hAnsi="Calibri" w:cs="Calibri"/>
          <w:color w:val="000000"/>
        </w:rPr>
        <w:t xml:space="preserve"> </w:t>
      </w:r>
      <w:r w:rsidRPr="001F042B">
        <w:rPr>
          <w:rFonts w:ascii="Calibri" w:hAnsi="Calibri" w:cs="Calibri"/>
          <w:color w:val="000000"/>
        </w:rPr>
        <w:t>new plot and your hard work from being mulched up by a mower.</w:t>
      </w:r>
    </w:p>
    <w:p w:rsidR="00A8712F" w:rsidRPr="002903A7" w:rsidRDefault="00A8712F" w:rsidP="00AE1BD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i/>
          <w:color w:val="000000"/>
        </w:rPr>
      </w:pPr>
      <w:r w:rsidRPr="002903A7">
        <w:rPr>
          <w:rFonts w:ascii="Calibri-Bold" w:hAnsi="Calibri-Bold" w:cs="Calibri-Bold"/>
          <w:b/>
          <w:bCs/>
          <w:i/>
          <w:color w:val="000000"/>
        </w:rPr>
        <w:t>Water use policy: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Church of the Redeemer does not have a well so we have to pay for water just as you would in</w:t>
      </w:r>
      <w:r w:rsidR="001F042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your home. It becomes costly.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help us conserve water please follow these guidelines:</w:t>
      </w:r>
    </w:p>
    <w:p w:rsidR="00A8712F" w:rsidRPr="00AC3324" w:rsidRDefault="00A8712F" w:rsidP="00AC3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Do not water during the middle of a hot day. This wastes water due to rapid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evaporation and can even damage your plants. </w:t>
      </w:r>
      <w:r w:rsidRPr="00AC3324">
        <w:rPr>
          <w:rFonts w:ascii="Calibri" w:hAnsi="Calibri" w:cs="Calibri"/>
          <w:color w:val="000000"/>
          <w:sz w:val="20"/>
          <w:szCs w:val="20"/>
        </w:rPr>
        <w:t>The best time to water is in the early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" w:hAnsi="Calibri" w:cs="Calibri"/>
          <w:color w:val="000000"/>
          <w:sz w:val="20"/>
          <w:szCs w:val="20"/>
        </w:rPr>
        <w:t>morning or in the evening as the sun is about to set.</w:t>
      </w:r>
    </w:p>
    <w:p w:rsidR="00A8712F" w:rsidRPr="00AC3324" w:rsidRDefault="00A8712F" w:rsidP="00AC3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No one is permitted to run a hose directly to their plot. If you are unable to carry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enough water for your plot, please consider a smaller garden. The preference for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getting a plot close to the water source is given to those who have worked a plot here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before and have complied with the Garden closing/tear</w:t>
      </w:r>
      <w:r w:rsidRPr="00AC3324"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down date (see “Dates to</w:t>
      </w:r>
      <w:r w:rsidR="001F042B"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AC3324">
        <w:rPr>
          <w:rFonts w:ascii="Calibri-Bold" w:hAnsi="Calibri-Bold" w:cs="Calibri-Bold"/>
          <w:b/>
          <w:bCs/>
          <w:color w:val="000000"/>
          <w:sz w:val="20"/>
          <w:szCs w:val="20"/>
        </w:rPr>
        <w:t>Remember” above), or have documented health issues.</w:t>
      </w:r>
    </w:p>
    <w:p w:rsidR="001F042B" w:rsidRDefault="001F042B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1F042B" w:rsidRDefault="001F042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_ _ _ _ _ _ _ _ _ _ __ _ _ _ _ __ _ _ _ _ __ _ _ _ _ __ _ _ _ _ __ _ _ _ _ __ _ _ _ _ __ _ _ _ _ __ _ _ _ _ __</w:t>
      </w:r>
    </w:p>
    <w:p w:rsidR="00A8712F" w:rsidRPr="002903A7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color w:val="000000"/>
          <w:sz w:val="18"/>
          <w:szCs w:val="18"/>
        </w:rPr>
      </w:pPr>
      <w:r w:rsidRPr="002903A7">
        <w:rPr>
          <w:rFonts w:ascii="Calibri" w:hAnsi="Calibri" w:cs="Calibri"/>
          <w:i/>
          <w:color w:val="000000"/>
          <w:sz w:val="18"/>
          <w:szCs w:val="18"/>
        </w:rPr>
        <w:t>By submitting this form, I signify that I have read and understood all the rules and regulations for the Redeemer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Community Garden, and agree to follow said rules and regulations. I also understand that use of the garden by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proofErr w:type="gramStart"/>
      <w:r w:rsidRPr="002903A7">
        <w:rPr>
          <w:rFonts w:ascii="Calibri" w:hAnsi="Calibri" w:cs="Calibri"/>
          <w:i/>
          <w:color w:val="000000"/>
          <w:sz w:val="18"/>
          <w:szCs w:val="18"/>
        </w:rPr>
        <w:t>myself</w:t>
      </w:r>
      <w:proofErr w:type="gramEnd"/>
      <w:r w:rsidRPr="002903A7">
        <w:rPr>
          <w:rFonts w:ascii="Calibri" w:hAnsi="Calibri" w:cs="Calibri"/>
          <w:i/>
          <w:color w:val="000000"/>
          <w:sz w:val="18"/>
          <w:szCs w:val="18"/>
        </w:rPr>
        <w:t>, family members, friends and everyone else, is done so at one’s own risk. The use of garden tools, being in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the presence of those using garden tools and the physically intense work involved with gardening, can sometimes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lead to injury or other health issues. Neither I nor my guest(s) will hold Church of the Redeemer Moravian Church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liable for any injuries sustained while on Church of the Redeemer’s property, except in cases of severe negligence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by church staff or church volunteers. I will not hold Church of the Redeemer Moravian Church liable for any other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damages or loss of property. I also understand that it is my responsibility as plot registrant, to make all of my</w:t>
      </w:r>
      <w:r w:rsidR="00AC332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2903A7">
        <w:rPr>
          <w:rFonts w:ascii="Calibri" w:hAnsi="Calibri" w:cs="Calibri"/>
          <w:i/>
          <w:color w:val="000000"/>
          <w:sz w:val="18"/>
          <w:szCs w:val="18"/>
        </w:rPr>
        <w:t>guests to my garden plot(s) aware of this limited liability and of the Gardens other rules and regulations.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Name of Gardener: ________________________________ Date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Check the method of communication by which</w:t>
      </w:r>
      <w:r w:rsidR="00AC332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you’d prefer to be contacted if we need to reach you.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Phone #: ___________________________________________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Email Address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______________________________________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Enclosed Donation Amount________________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Home address where tax receipt can be sent at year end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___________________________________________</w:t>
      </w:r>
    </w:p>
    <w:p w:rsidR="00A8712F" w:rsidRDefault="00A8712F" w:rsidP="00AE1BD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</w:t>
      </w:r>
    </w:p>
    <w:p w:rsidR="00E01510" w:rsidRDefault="00A8712F" w:rsidP="00AE1BD6">
      <w:r>
        <w:rPr>
          <w:rFonts w:ascii="Calibri" w:hAnsi="Calibri" w:cs="Calibri"/>
          <w:color w:val="000000"/>
          <w:sz w:val="20"/>
          <w:szCs w:val="20"/>
        </w:rPr>
        <w:t>Requesting: 1 or 2 plots (Please circle/check one</w:t>
      </w:r>
      <w:r>
        <w:rPr>
          <w:rFonts w:ascii="Calibri" w:hAnsi="Calibri" w:cs="Calibri"/>
          <w:color w:val="000000"/>
        </w:rPr>
        <w:t>)</w:t>
      </w:r>
    </w:p>
    <w:sectPr w:rsidR="00E0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38D"/>
    <w:multiLevelType w:val="hybridMultilevel"/>
    <w:tmpl w:val="425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6022"/>
    <w:multiLevelType w:val="hybridMultilevel"/>
    <w:tmpl w:val="709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C3E"/>
    <w:multiLevelType w:val="hybridMultilevel"/>
    <w:tmpl w:val="F55ED276"/>
    <w:lvl w:ilvl="0" w:tplc="28247B48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F"/>
    <w:rsid w:val="001F042B"/>
    <w:rsid w:val="002903A7"/>
    <w:rsid w:val="00776B1D"/>
    <w:rsid w:val="008C424C"/>
    <w:rsid w:val="00A8712F"/>
    <w:rsid w:val="00AC3324"/>
    <w:rsid w:val="00AE1BD6"/>
    <w:rsid w:val="00CA4840"/>
    <w:rsid w:val="00D74ADA"/>
    <w:rsid w:val="00E01510"/>
    <w:rsid w:val="00F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 of the Redeemer</dc:creator>
  <cp:lastModifiedBy>Chuch of the Redeemer</cp:lastModifiedBy>
  <cp:revision>3</cp:revision>
  <cp:lastPrinted>2016-04-23T13:36:00Z</cp:lastPrinted>
  <dcterms:created xsi:type="dcterms:W3CDTF">2018-05-04T19:00:00Z</dcterms:created>
  <dcterms:modified xsi:type="dcterms:W3CDTF">2018-05-04T19:06:00Z</dcterms:modified>
</cp:coreProperties>
</file>